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24DB0" w14:textId="7B67F729" w:rsidR="002E452F" w:rsidRDefault="00323245" w:rsidP="00EA0AC8">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CASE STUDY ON…………</w:t>
      </w:r>
      <w:r w:rsidR="006D7CB6">
        <w:rPr>
          <w:rFonts w:ascii="Times New Roman" w:eastAsia="Times New Roman" w:hAnsi="Times New Roman" w:cs="Times New Roman"/>
          <w:b/>
          <w:bCs/>
          <w:sz w:val="28"/>
          <w:szCs w:val="28"/>
        </w:rPr>
        <w:t xml:space="preserve"> </w:t>
      </w:r>
      <w:r w:rsidR="006D7CB6" w:rsidRPr="006D7CB6">
        <w:rPr>
          <w:rFonts w:ascii="Times New Roman" w:eastAsia="Times New Roman" w:hAnsi="Times New Roman" w:cs="Times New Roman"/>
          <w:b/>
          <w:bCs/>
          <w:sz w:val="28"/>
          <w:szCs w:val="28"/>
          <w:highlight w:val="cyan"/>
        </w:rPr>
        <w:t>(Title Case, Times New Roman, bold, 14)</w:t>
      </w:r>
    </w:p>
    <w:p w14:paraId="03683838" w14:textId="77777777" w:rsidR="00C04D53" w:rsidRDefault="00C04D53" w:rsidP="00EA0AC8">
      <w:pPr>
        <w:spacing w:line="360" w:lineRule="auto"/>
        <w:jc w:val="center"/>
        <w:rPr>
          <w:rFonts w:ascii="Arial Narrow" w:eastAsia="Arial Narrow" w:hAnsi="Arial Narrow" w:cs="Arial Narrow"/>
          <w:b/>
          <w:bCs/>
          <w:color w:val="231F20"/>
          <w:sz w:val="28"/>
          <w:szCs w:val="28"/>
        </w:rPr>
      </w:pPr>
    </w:p>
    <w:tbl>
      <w:tblPr>
        <w:tblW w:w="10044"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3348"/>
        <w:gridCol w:w="3348"/>
        <w:gridCol w:w="3348"/>
      </w:tblGrid>
      <w:tr w:rsidR="00C04D53" w14:paraId="414CEC69" w14:textId="77777777" w:rsidTr="000D06E7">
        <w:trPr>
          <w:trHeight w:val="2599"/>
        </w:trPr>
        <w:tc>
          <w:tcPr>
            <w:tcW w:w="3348" w:type="dxa"/>
          </w:tcPr>
          <w:p w14:paraId="5D898EE6" w14:textId="77777777" w:rsidR="00C04D53" w:rsidRDefault="00C04D53" w:rsidP="00EA0AC8">
            <w:pPr>
              <w:pBdr>
                <w:top w:val="nil"/>
                <w:left w:val="nil"/>
                <w:bottom w:val="nil"/>
                <w:right w:val="nil"/>
                <w:between w:val="nil"/>
              </w:pBd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line 1: 1</w:t>
            </w:r>
            <w:r>
              <w:rPr>
                <w:rFonts w:ascii="Times New Roman" w:eastAsia="Times New Roman" w:hAnsi="Times New Roman" w:cs="Times New Roman"/>
                <w:b/>
                <w:color w:val="000000"/>
                <w:sz w:val="20"/>
                <w:szCs w:val="20"/>
                <w:vertAlign w:val="superscript"/>
              </w:rPr>
              <w:t>st</w:t>
            </w:r>
            <w:r>
              <w:rPr>
                <w:rFonts w:ascii="Times New Roman" w:eastAsia="Times New Roman" w:hAnsi="Times New Roman" w:cs="Times New Roman"/>
                <w:b/>
                <w:color w:val="000000"/>
                <w:sz w:val="20"/>
                <w:szCs w:val="20"/>
              </w:rPr>
              <w:t xml:space="preserve"> Author Name Surname </w:t>
            </w:r>
            <w:r w:rsidRPr="00C04D53">
              <w:rPr>
                <w:rFonts w:ascii="Times New Roman" w:eastAsia="Times New Roman" w:hAnsi="Times New Roman" w:cs="Times New Roman"/>
                <w:b/>
                <w:color w:val="000000"/>
                <w:sz w:val="20"/>
                <w:szCs w:val="20"/>
                <w:highlight w:val="cyan"/>
              </w:rPr>
              <w:t>(Times New Roman, bold, 10)</w:t>
            </w:r>
            <w:r>
              <w:rPr>
                <w:rFonts w:ascii="Times New Roman" w:eastAsia="Times New Roman" w:hAnsi="Times New Roman" w:cs="Times New Roman"/>
                <w:b/>
                <w:color w:val="000000"/>
                <w:sz w:val="20"/>
                <w:szCs w:val="20"/>
              </w:rPr>
              <w:br/>
            </w:r>
            <w:r>
              <w:rPr>
                <w:rFonts w:ascii="Times New Roman" w:eastAsia="Times New Roman" w:hAnsi="Times New Roman" w:cs="Times New Roman"/>
                <w:color w:val="000000"/>
                <w:sz w:val="20"/>
                <w:szCs w:val="20"/>
              </w:rPr>
              <w:t xml:space="preserve">line 2: </w:t>
            </w:r>
            <w:r>
              <w:rPr>
                <w:rFonts w:ascii="Times New Roman" w:eastAsia="Times New Roman" w:hAnsi="Times New Roman" w:cs="Times New Roman"/>
                <w:i/>
                <w:color w:val="000000"/>
                <w:sz w:val="20"/>
                <w:szCs w:val="20"/>
              </w:rPr>
              <w:t xml:space="preserve">dept. 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color w:val="000000"/>
                <w:sz w:val="20"/>
                <w:szCs w:val="20"/>
              </w:rPr>
              <w:br/>
              <w:t xml:space="preserve">line 3: </w:t>
            </w:r>
            <w:r>
              <w:rPr>
                <w:rFonts w:ascii="Times New Roman" w:eastAsia="Times New Roman" w:hAnsi="Times New Roman" w:cs="Times New Roman"/>
                <w:i/>
                <w:color w:val="000000"/>
                <w:sz w:val="20"/>
                <w:szCs w:val="20"/>
              </w:rPr>
              <w:t xml:space="preserve">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i/>
                <w:color w:val="000000"/>
                <w:sz w:val="20"/>
                <w:szCs w:val="20"/>
              </w:rPr>
              <w:br/>
            </w:r>
            <w:r>
              <w:rPr>
                <w:rFonts w:ascii="Times New Roman" w:eastAsia="Times New Roman" w:hAnsi="Times New Roman" w:cs="Times New Roman"/>
                <w:color w:val="000000"/>
                <w:sz w:val="20"/>
                <w:szCs w:val="20"/>
              </w:rPr>
              <w:t>line 4: City, Country</w:t>
            </w:r>
            <w:r>
              <w:rPr>
                <w:rFonts w:ascii="Times New Roman" w:eastAsia="Times New Roman" w:hAnsi="Times New Roman" w:cs="Times New Roman"/>
                <w:color w:val="000000"/>
                <w:sz w:val="20"/>
                <w:szCs w:val="20"/>
              </w:rPr>
              <w:br/>
              <w:t xml:space="preserve">line 5: email address or ORCID       Line 2 Onwards </w:t>
            </w:r>
            <w:r w:rsidRPr="00C04D53">
              <w:rPr>
                <w:rFonts w:ascii="Times New Roman" w:eastAsia="Times New Roman" w:hAnsi="Times New Roman" w:cs="Times New Roman"/>
                <w:color w:val="000000"/>
                <w:sz w:val="20"/>
                <w:szCs w:val="20"/>
                <w:highlight w:val="cyan"/>
              </w:rPr>
              <w:t>(Times New Roman, 10)</w:t>
            </w:r>
          </w:p>
          <w:p w14:paraId="013BEED1" w14:textId="77777777" w:rsidR="00C04D53" w:rsidRDefault="00C04D53" w:rsidP="00EA0AC8">
            <w:pPr>
              <w:pBdr>
                <w:top w:val="nil"/>
                <w:left w:val="nil"/>
                <w:bottom w:val="nil"/>
                <w:right w:val="nil"/>
                <w:between w:val="nil"/>
              </w:pBdr>
              <w:spacing w:before="280" w:line="360" w:lineRule="auto"/>
              <w:jc w:val="center"/>
              <w:rPr>
                <w:rFonts w:ascii="Times New Roman" w:eastAsia="Times New Roman" w:hAnsi="Times New Roman" w:cs="Times New Roman"/>
                <w:b/>
                <w:sz w:val="20"/>
                <w:szCs w:val="20"/>
              </w:rPr>
            </w:pPr>
          </w:p>
        </w:tc>
        <w:tc>
          <w:tcPr>
            <w:tcW w:w="3348" w:type="dxa"/>
          </w:tcPr>
          <w:p w14:paraId="7345728F" w14:textId="77777777" w:rsidR="00C04D53" w:rsidRDefault="00C04D53" w:rsidP="00EA0AC8">
            <w:pPr>
              <w:pBdr>
                <w:top w:val="nil"/>
                <w:left w:val="nil"/>
                <w:bottom w:val="nil"/>
                <w:right w:val="nil"/>
                <w:between w:val="nil"/>
              </w:pBd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line 1: 2</w:t>
            </w:r>
            <w:r>
              <w:rPr>
                <w:rFonts w:ascii="Times New Roman" w:eastAsia="Times New Roman" w:hAnsi="Times New Roman" w:cs="Times New Roman"/>
                <w:b/>
                <w:color w:val="000000"/>
                <w:sz w:val="20"/>
                <w:szCs w:val="20"/>
                <w:vertAlign w:val="superscript"/>
              </w:rPr>
              <w:t>nd</w:t>
            </w:r>
            <w:r>
              <w:rPr>
                <w:rFonts w:ascii="Times New Roman" w:eastAsia="Times New Roman" w:hAnsi="Times New Roman" w:cs="Times New Roman"/>
                <w:b/>
                <w:color w:val="000000"/>
                <w:sz w:val="20"/>
                <w:szCs w:val="20"/>
              </w:rPr>
              <w:t xml:space="preserve"> Author Name Surname </w:t>
            </w:r>
            <w:r w:rsidRPr="00C04D53">
              <w:rPr>
                <w:rFonts w:ascii="Times New Roman" w:eastAsia="Times New Roman" w:hAnsi="Times New Roman" w:cs="Times New Roman"/>
                <w:b/>
                <w:color w:val="000000"/>
                <w:sz w:val="20"/>
                <w:szCs w:val="20"/>
                <w:highlight w:val="cyan"/>
              </w:rPr>
              <w:t>(Times New Roman, bold, 10)</w:t>
            </w:r>
            <w:r>
              <w:rPr>
                <w:rFonts w:ascii="Times New Roman" w:eastAsia="Times New Roman" w:hAnsi="Times New Roman" w:cs="Times New Roman"/>
                <w:b/>
                <w:color w:val="000000"/>
                <w:sz w:val="20"/>
                <w:szCs w:val="20"/>
              </w:rPr>
              <w:br/>
            </w:r>
            <w:r>
              <w:rPr>
                <w:rFonts w:ascii="Times New Roman" w:eastAsia="Times New Roman" w:hAnsi="Times New Roman" w:cs="Times New Roman"/>
                <w:color w:val="000000"/>
                <w:sz w:val="20"/>
                <w:szCs w:val="20"/>
              </w:rPr>
              <w:t xml:space="preserve">line 2: </w:t>
            </w:r>
            <w:r>
              <w:rPr>
                <w:rFonts w:ascii="Times New Roman" w:eastAsia="Times New Roman" w:hAnsi="Times New Roman" w:cs="Times New Roman"/>
                <w:i/>
                <w:color w:val="000000"/>
                <w:sz w:val="20"/>
                <w:szCs w:val="20"/>
              </w:rPr>
              <w:t xml:space="preserve">dept. 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color w:val="000000"/>
                <w:sz w:val="20"/>
                <w:szCs w:val="20"/>
              </w:rPr>
              <w:br/>
              <w:t xml:space="preserve">line 3: </w:t>
            </w:r>
            <w:r>
              <w:rPr>
                <w:rFonts w:ascii="Times New Roman" w:eastAsia="Times New Roman" w:hAnsi="Times New Roman" w:cs="Times New Roman"/>
                <w:i/>
                <w:color w:val="000000"/>
                <w:sz w:val="20"/>
                <w:szCs w:val="20"/>
              </w:rPr>
              <w:t xml:space="preserve">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i/>
                <w:color w:val="000000"/>
                <w:sz w:val="20"/>
                <w:szCs w:val="20"/>
              </w:rPr>
              <w:br/>
            </w:r>
            <w:r>
              <w:rPr>
                <w:rFonts w:ascii="Times New Roman" w:eastAsia="Times New Roman" w:hAnsi="Times New Roman" w:cs="Times New Roman"/>
                <w:color w:val="000000"/>
                <w:sz w:val="20"/>
                <w:szCs w:val="20"/>
              </w:rPr>
              <w:t>line 4: City, Country</w:t>
            </w:r>
            <w:r>
              <w:rPr>
                <w:rFonts w:ascii="Times New Roman" w:eastAsia="Times New Roman" w:hAnsi="Times New Roman" w:cs="Times New Roman"/>
                <w:color w:val="000000"/>
                <w:sz w:val="20"/>
                <w:szCs w:val="20"/>
              </w:rPr>
              <w:br/>
              <w:t xml:space="preserve">line 5: email address or ORCID      Line 2 Onwards </w:t>
            </w:r>
            <w:r w:rsidRPr="00C04D53">
              <w:rPr>
                <w:rFonts w:ascii="Times New Roman" w:eastAsia="Times New Roman" w:hAnsi="Times New Roman" w:cs="Times New Roman"/>
                <w:color w:val="000000"/>
                <w:sz w:val="20"/>
                <w:szCs w:val="20"/>
                <w:highlight w:val="cyan"/>
              </w:rPr>
              <w:t>(Times New Roman, 10)</w:t>
            </w:r>
          </w:p>
          <w:p w14:paraId="4A48BF5A" w14:textId="77777777" w:rsidR="00C04D53" w:rsidRDefault="00C04D53" w:rsidP="00EA0AC8">
            <w:pPr>
              <w:pBdr>
                <w:top w:val="nil"/>
                <w:left w:val="nil"/>
                <w:bottom w:val="nil"/>
                <w:right w:val="nil"/>
                <w:between w:val="nil"/>
              </w:pBdr>
              <w:spacing w:before="280" w:line="360" w:lineRule="auto"/>
              <w:jc w:val="center"/>
              <w:rPr>
                <w:rFonts w:ascii="Times New Roman" w:eastAsia="Times New Roman" w:hAnsi="Times New Roman" w:cs="Times New Roman"/>
                <w:b/>
                <w:sz w:val="20"/>
                <w:szCs w:val="20"/>
              </w:rPr>
            </w:pPr>
          </w:p>
        </w:tc>
        <w:tc>
          <w:tcPr>
            <w:tcW w:w="3348" w:type="dxa"/>
          </w:tcPr>
          <w:p w14:paraId="63E1B82F" w14:textId="77777777" w:rsidR="00C04D53" w:rsidRDefault="00C04D53" w:rsidP="00EA0AC8">
            <w:pPr>
              <w:pBdr>
                <w:top w:val="nil"/>
                <w:left w:val="nil"/>
                <w:bottom w:val="nil"/>
                <w:right w:val="nil"/>
                <w:between w:val="nil"/>
              </w:pBd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line 1: 3</w:t>
            </w:r>
            <w:r>
              <w:rPr>
                <w:rFonts w:ascii="Times New Roman" w:eastAsia="Times New Roman" w:hAnsi="Times New Roman" w:cs="Times New Roman"/>
                <w:b/>
                <w:color w:val="000000"/>
                <w:sz w:val="20"/>
                <w:szCs w:val="20"/>
                <w:vertAlign w:val="superscript"/>
              </w:rPr>
              <w:t>rd</w:t>
            </w:r>
            <w:r>
              <w:rPr>
                <w:rFonts w:ascii="Times New Roman" w:eastAsia="Times New Roman" w:hAnsi="Times New Roman" w:cs="Times New Roman"/>
                <w:b/>
                <w:color w:val="000000"/>
                <w:sz w:val="20"/>
                <w:szCs w:val="20"/>
              </w:rPr>
              <w:t xml:space="preserve"> Author Name Surname </w:t>
            </w:r>
            <w:r w:rsidRPr="00C04D53">
              <w:rPr>
                <w:rFonts w:ascii="Times New Roman" w:eastAsia="Times New Roman" w:hAnsi="Times New Roman" w:cs="Times New Roman"/>
                <w:b/>
                <w:color w:val="000000"/>
                <w:sz w:val="20"/>
                <w:szCs w:val="20"/>
                <w:highlight w:val="cyan"/>
              </w:rPr>
              <w:t>(Times New Roman, bold, 10)</w:t>
            </w:r>
            <w:r>
              <w:rPr>
                <w:rFonts w:ascii="Times New Roman" w:eastAsia="Times New Roman" w:hAnsi="Times New Roman" w:cs="Times New Roman"/>
                <w:b/>
                <w:color w:val="000000"/>
                <w:sz w:val="20"/>
                <w:szCs w:val="20"/>
              </w:rPr>
              <w:br/>
            </w:r>
            <w:r>
              <w:rPr>
                <w:rFonts w:ascii="Times New Roman" w:eastAsia="Times New Roman" w:hAnsi="Times New Roman" w:cs="Times New Roman"/>
                <w:color w:val="000000"/>
                <w:sz w:val="20"/>
                <w:szCs w:val="20"/>
              </w:rPr>
              <w:t xml:space="preserve">line 2: </w:t>
            </w:r>
            <w:r>
              <w:rPr>
                <w:rFonts w:ascii="Times New Roman" w:eastAsia="Times New Roman" w:hAnsi="Times New Roman" w:cs="Times New Roman"/>
                <w:i/>
                <w:color w:val="000000"/>
                <w:sz w:val="20"/>
                <w:szCs w:val="20"/>
              </w:rPr>
              <w:t xml:space="preserve">dept. 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color w:val="000000"/>
                <w:sz w:val="20"/>
                <w:szCs w:val="20"/>
              </w:rPr>
              <w:br/>
              <w:t xml:space="preserve">line 3: </w:t>
            </w:r>
            <w:r>
              <w:rPr>
                <w:rFonts w:ascii="Times New Roman" w:eastAsia="Times New Roman" w:hAnsi="Times New Roman" w:cs="Times New Roman"/>
                <w:i/>
                <w:color w:val="000000"/>
                <w:sz w:val="20"/>
                <w:szCs w:val="20"/>
              </w:rPr>
              <w:t xml:space="preserve">name of organization </w:t>
            </w:r>
            <w:r>
              <w:rPr>
                <w:rFonts w:ascii="Times New Roman" w:eastAsia="Times New Roman" w:hAnsi="Times New Roman" w:cs="Times New Roman"/>
                <w:i/>
                <w:color w:val="000000"/>
                <w:sz w:val="20"/>
                <w:szCs w:val="20"/>
              </w:rPr>
              <w:br/>
              <w:t>(of Affiliation)</w:t>
            </w:r>
            <w:r>
              <w:rPr>
                <w:rFonts w:ascii="Times New Roman" w:eastAsia="Times New Roman" w:hAnsi="Times New Roman" w:cs="Times New Roman"/>
                <w:i/>
                <w:color w:val="000000"/>
                <w:sz w:val="20"/>
                <w:szCs w:val="20"/>
              </w:rPr>
              <w:br/>
            </w:r>
            <w:r>
              <w:rPr>
                <w:rFonts w:ascii="Times New Roman" w:eastAsia="Times New Roman" w:hAnsi="Times New Roman" w:cs="Times New Roman"/>
                <w:color w:val="000000"/>
                <w:sz w:val="20"/>
                <w:szCs w:val="20"/>
              </w:rPr>
              <w:t>line 4: City, Country</w:t>
            </w:r>
            <w:r>
              <w:rPr>
                <w:rFonts w:ascii="Times New Roman" w:eastAsia="Times New Roman" w:hAnsi="Times New Roman" w:cs="Times New Roman"/>
                <w:color w:val="000000"/>
                <w:sz w:val="20"/>
                <w:szCs w:val="20"/>
              </w:rPr>
              <w:br/>
              <w:t xml:space="preserve">line 5: email address or ORCID      Line 2 Onwards </w:t>
            </w:r>
            <w:r w:rsidRPr="00C04D53">
              <w:rPr>
                <w:rFonts w:ascii="Times New Roman" w:eastAsia="Times New Roman" w:hAnsi="Times New Roman" w:cs="Times New Roman"/>
                <w:color w:val="000000"/>
                <w:sz w:val="20"/>
                <w:szCs w:val="20"/>
                <w:highlight w:val="cyan"/>
              </w:rPr>
              <w:t>(Times New Roman, 10)</w:t>
            </w:r>
          </w:p>
          <w:p w14:paraId="6563D0C4" w14:textId="77777777" w:rsidR="00C04D53" w:rsidRDefault="00C04D53" w:rsidP="00EA0AC8">
            <w:pPr>
              <w:pBdr>
                <w:top w:val="nil"/>
                <w:left w:val="nil"/>
                <w:bottom w:val="nil"/>
                <w:right w:val="nil"/>
                <w:between w:val="nil"/>
              </w:pBdr>
              <w:spacing w:before="280" w:line="360" w:lineRule="auto"/>
              <w:jc w:val="center"/>
              <w:rPr>
                <w:rFonts w:ascii="Times New Roman" w:eastAsia="Times New Roman" w:hAnsi="Times New Roman" w:cs="Times New Roman"/>
                <w:b/>
                <w:sz w:val="20"/>
                <w:szCs w:val="20"/>
              </w:rPr>
            </w:pPr>
          </w:p>
        </w:tc>
      </w:tr>
    </w:tbl>
    <w:p w14:paraId="331DC428" w14:textId="77777777" w:rsidR="008E4813" w:rsidRDefault="008E4813" w:rsidP="00E1706D">
      <w:pPr>
        <w:spacing w:before="120" w:after="120" w:line="360" w:lineRule="auto"/>
        <w:jc w:val="center"/>
        <w:rPr>
          <w:rFonts w:ascii="Times New Roman" w:eastAsia="Times New Roman" w:hAnsi="Times New Roman" w:cs="Times New Roman"/>
          <w:b/>
          <w:bCs/>
          <w:sz w:val="20"/>
          <w:szCs w:val="20"/>
        </w:rPr>
      </w:pPr>
    </w:p>
    <w:p w14:paraId="121CAC75" w14:textId="77777777" w:rsidR="008E4813" w:rsidRDefault="008E4813">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br w:type="page"/>
      </w:r>
    </w:p>
    <w:p w14:paraId="182F4BF5" w14:textId="77777777" w:rsidR="008E4813" w:rsidRDefault="008E4813" w:rsidP="008E4813">
      <w:pPr>
        <w:pStyle w:val="AEuroAbstract"/>
        <w:spacing w:before="0"/>
        <w:rPr>
          <w:b/>
          <w:spacing w:val="4"/>
          <w:szCs w:val="24"/>
        </w:rPr>
      </w:pPr>
      <w:r>
        <w:rPr>
          <w:b/>
          <w:spacing w:val="4"/>
          <w:szCs w:val="24"/>
        </w:rPr>
        <w:lastRenderedPageBreak/>
        <w:t>(Author details should be in separate sheet. Please note no author information should be given below this page. The file name should be the title of the paper).</w:t>
      </w:r>
    </w:p>
    <w:p w14:paraId="2C0CABB9" w14:textId="77777777" w:rsidR="008E4813" w:rsidRDefault="008E4813" w:rsidP="00E1706D">
      <w:pPr>
        <w:spacing w:before="120" w:after="120" w:line="360" w:lineRule="auto"/>
        <w:jc w:val="center"/>
        <w:rPr>
          <w:rFonts w:ascii="Times New Roman" w:eastAsia="Times New Roman" w:hAnsi="Times New Roman" w:cs="Times New Roman"/>
          <w:b/>
          <w:bCs/>
          <w:sz w:val="20"/>
          <w:szCs w:val="20"/>
        </w:rPr>
      </w:pPr>
      <w:bookmarkStart w:id="0" w:name="_GoBack"/>
      <w:bookmarkEnd w:id="0"/>
    </w:p>
    <w:p w14:paraId="751C89F6" w14:textId="7110C96F" w:rsidR="002E452F" w:rsidRDefault="00C057B9" w:rsidP="00E1706D">
      <w:pPr>
        <w:spacing w:before="120" w:after="120" w:line="36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ABSTRACT </w:t>
      </w:r>
      <w:r w:rsidRPr="006D7CB6">
        <w:rPr>
          <w:rFonts w:ascii="Times New Roman" w:eastAsia="Times New Roman" w:hAnsi="Times New Roman" w:cs="Times New Roman"/>
          <w:b/>
          <w:bCs/>
          <w:sz w:val="20"/>
          <w:szCs w:val="20"/>
          <w:highlight w:val="cyan"/>
        </w:rPr>
        <w:t>(Times New Roman, bold, 10)</w:t>
      </w:r>
    </w:p>
    <w:p w14:paraId="4BD26640" w14:textId="77777777" w:rsidR="007A10CF" w:rsidRDefault="006D7CB6" w:rsidP="007A10CF">
      <w:pPr>
        <w:spacing w:line="360" w:lineRule="auto"/>
        <w:ind w:left="41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Digital Era has made all the creative educational institutions in the countries around the world to adopt distance mode of teaching and learning. Classes are conducted </w:t>
      </w:r>
      <w:proofErr w:type="gramStart"/>
      <w:r>
        <w:rPr>
          <w:rFonts w:ascii="Times New Roman" w:eastAsia="Times New Roman" w:hAnsi="Times New Roman" w:cs="Times New Roman"/>
          <w:sz w:val="20"/>
          <w:szCs w:val="20"/>
        </w:rPr>
        <w:t>online..</w:t>
      </w:r>
      <w:proofErr w:type="gramEnd"/>
      <w:r>
        <w:rPr>
          <w:rFonts w:ascii="Times New Roman" w:eastAsia="Times New Roman" w:hAnsi="Times New Roman" w:cs="Times New Roman"/>
          <w:sz w:val="20"/>
          <w:szCs w:val="20"/>
        </w:rPr>
        <w:t xml:space="preserve"> .. </w:t>
      </w:r>
      <w:r w:rsidRPr="006D7CB6">
        <w:rPr>
          <w:rFonts w:ascii="Times New Roman" w:eastAsia="Times New Roman" w:hAnsi="Times New Roman" w:cs="Times New Roman"/>
          <w:sz w:val="20"/>
          <w:szCs w:val="20"/>
          <w:highlight w:val="cyan"/>
        </w:rPr>
        <w:t>(Times New Roman, 10)</w:t>
      </w:r>
      <w:r w:rsidR="007A10CF">
        <w:rPr>
          <w:rFonts w:ascii="Times New Roman" w:eastAsia="Times New Roman" w:hAnsi="Times New Roman" w:cs="Times New Roman"/>
          <w:sz w:val="20"/>
          <w:szCs w:val="20"/>
        </w:rPr>
        <w:t xml:space="preserve"> </w:t>
      </w:r>
      <w:r w:rsidR="007A10CF" w:rsidRPr="00D07423">
        <w:rPr>
          <w:rFonts w:ascii="Times New Roman" w:eastAsia="Times New Roman" w:hAnsi="Times New Roman" w:cs="Times New Roman"/>
          <w:sz w:val="20"/>
          <w:szCs w:val="20"/>
          <w:highlight w:val="cyan"/>
        </w:rPr>
        <w:t>(250-300 words)</w:t>
      </w:r>
    </w:p>
    <w:p w14:paraId="62E5A650" w14:textId="61A97A71" w:rsidR="002E452F" w:rsidRDefault="002E452F" w:rsidP="00E1706D">
      <w:pPr>
        <w:spacing w:line="360" w:lineRule="auto"/>
        <w:ind w:left="414"/>
        <w:jc w:val="both"/>
        <w:rPr>
          <w:rFonts w:ascii="Times New Roman" w:eastAsia="Times New Roman" w:hAnsi="Times New Roman" w:cs="Times New Roman"/>
          <w:sz w:val="20"/>
          <w:szCs w:val="20"/>
        </w:rPr>
      </w:pPr>
    </w:p>
    <w:p w14:paraId="1F2A4652" w14:textId="77777777" w:rsidR="002E452F" w:rsidRDefault="00C057B9" w:rsidP="00E1706D">
      <w:pPr>
        <w:spacing w:line="360" w:lineRule="auto"/>
        <w:ind w:left="41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33D889E9" w14:textId="4443BB9C" w:rsidR="002E452F" w:rsidRDefault="00C057B9" w:rsidP="00E1706D">
      <w:pPr>
        <w:spacing w:line="360" w:lineRule="auto"/>
        <w:ind w:left="426"/>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Keywords </w:t>
      </w:r>
      <w:r w:rsidRPr="006D7CB6">
        <w:rPr>
          <w:rFonts w:ascii="Times New Roman" w:eastAsia="Times New Roman" w:hAnsi="Times New Roman" w:cs="Times New Roman"/>
          <w:b/>
          <w:bCs/>
          <w:sz w:val="20"/>
          <w:szCs w:val="20"/>
          <w:highlight w:val="cyan"/>
        </w:rPr>
        <w:t xml:space="preserve">(Times New Roman, bold, 10)- </w:t>
      </w:r>
      <w:r w:rsidR="006D7CB6" w:rsidRPr="006D7CB6">
        <w:rPr>
          <w:rFonts w:ascii="Times New Roman" w:eastAsia="Times New Roman" w:hAnsi="Times New Roman" w:cs="Times New Roman"/>
          <w:b/>
          <w:bCs/>
          <w:sz w:val="20"/>
          <w:szCs w:val="20"/>
          <w:highlight w:val="cyan"/>
        </w:rPr>
        <w:t>5</w:t>
      </w:r>
      <w:r w:rsidRPr="006D7CB6">
        <w:rPr>
          <w:rFonts w:ascii="Times New Roman" w:eastAsia="Times New Roman" w:hAnsi="Times New Roman" w:cs="Times New Roman"/>
          <w:b/>
          <w:bCs/>
          <w:sz w:val="20"/>
          <w:szCs w:val="20"/>
          <w:highlight w:val="cyan"/>
        </w:rPr>
        <w:t xml:space="preserve"> to </w:t>
      </w:r>
      <w:r w:rsidR="006D7CB6" w:rsidRPr="006D7CB6">
        <w:rPr>
          <w:rFonts w:ascii="Times New Roman" w:eastAsia="Times New Roman" w:hAnsi="Times New Roman" w:cs="Times New Roman"/>
          <w:b/>
          <w:bCs/>
          <w:sz w:val="20"/>
          <w:szCs w:val="20"/>
          <w:highlight w:val="cyan"/>
        </w:rPr>
        <w:t>7</w:t>
      </w:r>
      <w:r w:rsidRPr="006D7CB6">
        <w:rPr>
          <w:rFonts w:ascii="Times New Roman" w:eastAsia="Times New Roman" w:hAnsi="Times New Roman" w:cs="Times New Roman"/>
          <w:b/>
          <w:bCs/>
          <w:sz w:val="20"/>
          <w:szCs w:val="20"/>
          <w:highlight w:val="cyan"/>
        </w:rPr>
        <w:t xml:space="preserve"> in number</w:t>
      </w:r>
    </w:p>
    <w:p w14:paraId="152F8C7C" w14:textId="77777777" w:rsidR="002E452F" w:rsidRDefault="00C057B9" w:rsidP="00E1706D">
      <w:pPr>
        <w:spacing w:line="360" w:lineRule="auto"/>
        <w:ind w:left="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Education; Pedagogy; Sustainability; </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r w:rsidRPr="006D7CB6">
        <w:rPr>
          <w:rFonts w:ascii="Times New Roman" w:eastAsia="Times New Roman" w:hAnsi="Times New Roman" w:cs="Times New Roman"/>
          <w:sz w:val="20"/>
          <w:szCs w:val="20"/>
          <w:highlight w:val="cyan"/>
        </w:rPr>
        <w:t>(Times New Roman, 10)</w:t>
      </w:r>
    </w:p>
    <w:p w14:paraId="5C2D268B" w14:textId="77777777" w:rsidR="002E452F" w:rsidRDefault="002E452F" w:rsidP="00E1706D">
      <w:pPr>
        <w:spacing w:line="360" w:lineRule="auto"/>
        <w:ind w:left="426"/>
        <w:jc w:val="both"/>
        <w:rPr>
          <w:rFonts w:ascii="Times New Roman" w:eastAsia="Times New Roman" w:hAnsi="Times New Roman" w:cs="Times New Roman"/>
          <w:sz w:val="20"/>
          <w:szCs w:val="20"/>
        </w:rPr>
      </w:pPr>
    </w:p>
    <w:p w14:paraId="4B2C96DC" w14:textId="621E28FD" w:rsidR="002E452F" w:rsidRDefault="00C057B9" w:rsidP="00E1706D">
      <w:pPr>
        <w:spacing w:line="360" w:lineRule="auto"/>
        <w:ind w:left="426"/>
        <w:rPr>
          <w:rFonts w:ascii="Times New Roman" w:eastAsia="Times New Roman" w:hAnsi="Times New Roman" w:cs="Times New Roman"/>
          <w:b/>
          <w:bCs/>
          <w:sz w:val="20"/>
          <w:szCs w:val="20"/>
        </w:rPr>
        <w:sectPr w:rsidR="002E452F">
          <w:headerReference w:type="default" r:id="rId7"/>
          <w:footerReference w:type="default" r:id="rId8"/>
          <w:pgSz w:w="11909" w:h="16834"/>
          <w:pgMar w:top="1440" w:right="1440" w:bottom="1440" w:left="1440" w:header="720" w:footer="720" w:gutter="0"/>
          <w:pgNumType w:start="1"/>
          <w:cols w:space="720"/>
        </w:sectPr>
      </w:pPr>
      <w:r>
        <w:rPr>
          <w:rFonts w:ascii="Times New Roman" w:eastAsia="Times New Roman" w:hAnsi="Times New Roman" w:cs="Times New Roman"/>
          <w:b/>
          <w:bCs/>
          <w:sz w:val="20"/>
          <w:szCs w:val="20"/>
        </w:rPr>
        <w:t xml:space="preserve">Sub-theme(s) as per the </w:t>
      </w:r>
      <w:r w:rsidR="00C04D53">
        <w:rPr>
          <w:rFonts w:ascii="Times New Roman" w:eastAsia="Times New Roman" w:hAnsi="Times New Roman" w:cs="Times New Roman"/>
          <w:b/>
          <w:bCs/>
          <w:sz w:val="20"/>
          <w:szCs w:val="20"/>
        </w:rPr>
        <w:t>conference</w:t>
      </w:r>
      <w:r w:rsidR="00C04D53" w:rsidRPr="006D7CB6">
        <w:rPr>
          <w:rFonts w:ascii="Times New Roman" w:eastAsia="Times New Roman" w:hAnsi="Times New Roman" w:cs="Times New Roman"/>
          <w:b/>
          <w:bCs/>
          <w:sz w:val="20"/>
          <w:szCs w:val="20"/>
          <w:highlight w:val="cyan"/>
        </w:rPr>
        <w:t xml:space="preserve"> (</w:t>
      </w:r>
      <w:r w:rsidRPr="006D7CB6">
        <w:rPr>
          <w:rFonts w:ascii="Times New Roman" w:eastAsia="Times New Roman" w:hAnsi="Times New Roman" w:cs="Times New Roman"/>
          <w:b/>
          <w:bCs/>
          <w:sz w:val="20"/>
          <w:szCs w:val="20"/>
          <w:highlight w:val="cyan"/>
        </w:rPr>
        <w:t>Times New Roman, bold, 10</w:t>
      </w:r>
      <w:r>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 xml:space="preserve">(Mention relevant Subtheme)- </w:t>
      </w:r>
      <w:r w:rsidR="006D7CB6" w:rsidRPr="00C04D53">
        <w:rPr>
          <w:rFonts w:ascii="Times New Roman" w:eastAsia="Times New Roman" w:hAnsi="Times New Roman" w:cs="Times New Roman"/>
          <w:b/>
          <w:bCs/>
          <w:sz w:val="20"/>
          <w:szCs w:val="20"/>
        </w:rPr>
        <w:t>Fashion &amp; Lifestyle</w:t>
      </w:r>
      <w:r>
        <w:rPr>
          <w:rFonts w:ascii="Times New Roman" w:eastAsia="Times New Roman" w:hAnsi="Times New Roman" w:cs="Times New Roman"/>
          <w:sz w:val="20"/>
          <w:szCs w:val="20"/>
        </w:rPr>
        <w:t xml:space="preserve"> </w:t>
      </w:r>
      <w:r w:rsidRPr="00C04D53">
        <w:rPr>
          <w:rFonts w:ascii="Times New Roman" w:eastAsia="Times New Roman" w:hAnsi="Times New Roman" w:cs="Times New Roman"/>
          <w:b/>
          <w:bCs/>
          <w:sz w:val="20"/>
          <w:szCs w:val="20"/>
          <w:highlight w:val="cyan"/>
        </w:rPr>
        <w:t>(Times New Roman, 10)</w:t>
      </w:r>
    </w:p>
    <w:p w14:paraId="4C426BE9" w14:textId="77777777" w:rsidR="006D7CB6" w:rsidRDefault="006D7CB6">
      <w:pPr>
        <w:spacing w:line="240" w:lineRule="auto"/>
        <w:jc w:val="both"/>
        <w:rPr>
          <w:rFonts w:ascii="Times New Roman" w:eastAsia="Times New Roman" w:hAnsi="Times New Roman" w:cs="Times New Roman"/>
          <w:sz w:val="24"/>
          <w:szCs w:val="24"/>
        </w:rPr>
      </w:pPr>
    </w:p>
    <w:p w14:paraId="52548B18" w14:textId="77777777" w:rsidR="006D7CB6" w:rsidRDefault="006D7CB6">
      <w:pPr>
        <w:spacing w:line="240" w:lineRule="auto"/>
        <w:jc w:val="both"/>
        <w:rPr>
          <w:rFonts w:ascii="Times New Roman" w:eastAsia="Times New Roman" w:hAnsi="Times New Roman" w:cs="Times New Roman"/>
          <w:sz w:val="24"/>
          <w:szCs w:val="24"/>
        </w:rPr>
      </w:pPr>
    </w:p>
    <w:p w14:paraId="163B9720" w14:textId="77777777" w:rsidR="006D7CB6" w:rsidRPr="006D7CB6" w:rsidRDefault="006D7CB6" w:rsidP="006D7CB6">
      <w:pPr>
        <w:spacing w:line="240" w:lineRule="auto"/>
        <w:jc w:val="both"/>
        <w:rPr>
          <w:rFonts w:ascii="Times New Roman" w:eastAsia="Times New Roman" w:hAnsi="Times New Roman" w:cs="Times New Roman"/>
          <w:b/>
          <w:bCs/>
          <w:sz w:val="24"/>
          <w:szCs w:val="24"/>
        </w:rPr>
      </w:pPr>
      <w:r w:rsidRPr="006D7CB6">
        <w:rPr>
          <w:rFonts w:ascii="Times New Roman" w:eastAsia="Times New Roman" w:hAnsi="Times New Roman" w:cs="Times New Roman"/>
          <w:b/>
          <w:bCs/>
          <w:sz w:val="24"/>
          <w:szCs w:val="24"/>
        </w:rPr>
        <w:t xml:space="preserve">Introduction </w:t>
      </w:r>
      <w:r w:rsidRPr="006D7CB6">
        <w:rPr>
          <w:rFonts w:ascii="Times New Roman" w:eastAsia="Times New Roman" w:hAnsi="Times New Roman" w:cs="Times New Roman"/>
          <w:b/>
          <w:bCs/>
          <w:sz w:val="24"/>
          <w:szCs w:val="24"/>
          <w:highlight w:val="cyan"/>
        </w:rPr>
        <w:t>(Times New Roman, bold, 12)</w:t>
      </w:r>
    </w:p>
    <w:p w14:paraId="28046A39" w14:textId="77777777" w:rsidR="006D7CB6" w:rsidRDefault="006D7CB6">
      <w:pPr>
        <w:spacing w:line="240" w:lineRule="auto"/>
        <w:jc w:val="both"/>
        <w:rPr>
          <w:rFonts w:ascii="Times New Roman" w:eastAsia="Times New Roman" w:hAnsi="Times New Roman" w:cs="Times New Roman"/>
          <w:sz w:val="24"/>
          <w:szCs w:val="24"/>
        </w:rPr>
      </w:pPr>
    </w:p>
    <w:p w14:paraId="55D63B88" w14:textId="1069057E" w:rsidR="002E452F" w:rsidRDefault="00C057B9"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Kindly use the Full Paper Template provided in the website for formatting your paper. Full papers should be restricted to </w:t>
      </w:r>
      <w:r w:rsidR="006D7CB6">
        <w:rPr>
          <w:rFonts w:ascii="Times New Roman" w:eastAsia="Times New Roman" w:hAnsi="Times New Roman" w:cs="Times New Roman"/>
          <w:sz w:val="24"/>
          <w:szCs w:val="24"/>
        </w:rPr>
        <w:t>5</w:t>
      </w:r>
      <w:r>
        <w:rPr>
          <w:rFonts w:ascii="Times New Roman" w:eastAsia="Times New Roman" w:hAnsi="Times New Roman" w:cs="Times New Roman"/>
          <w:sz w:val="24"/>
          <w:szCs w:val="24"/>
        </w:rPr>
        <w:t>000 words maximum as per the template. The template is used to format your paper and style the text. All margins, column widths, line spaces, and text fonts are prescribed; please do not alter them.  The paper should be original and should not have been published anywhere else or be under review for any journal or other conferences.</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Tables, figures and images should have appropriate captions. Each of these items must be cited inline in the main text of the manuscript. If your study has been funded or supported by any institution, agency, etc, please indicate the same under "Acknowledgement". The full article must be submitted as a MS Word file in DOC or DOCX format. The template is designed for, but not limited to, six authors.</w:t>
      </w:r>
      <w:r w:rsidR="006D7CB6">
        <w:rPr>
          <w:rFonts w:ascii="Times New Roman" w:eastAsia="Times New Roman" w:hAnsi="Times New Roman" w:cs="Times New Roman"/>
          <w:sz w:val="24"/>
          <w:szCs w:val="24"/>
        </w:rPr>
        <w:t xml:space="preserve"> </w:t>
      </w:r>
      <w:r w:rsidRPr="006D7CB6">
        <w:rPr>
          <w:rFonts w:ascii="Times New Roman" w:eastAsia="Times New Roman" w:hAnsi="Times New Roman" w:cs="Times New Roman"/>
          <w:sz w:val="24"/>
          <w:szCs w:val="24"/>
          <w:highlight w:val="cyan"/>
        </w:rPr>
        <w:t>(Times New Roman, 12, Justified alignment</w:t>
      </w:r>
      <w:r>
        <w:rPr>
          <w:rFonts w:ascii="Times New Roman" w:eastAsia="Times New Roman" w:hAnsi="Times New Roman" w:cs="Times New Roman"/>
          <w:sz w:val="24"/>
          <w:szCs w:val="24"/>
          <w:highlight w:val="green"/>
        </w:rPr>
        <w:t>)</w:t>
      </w:r>
      <w:r>
        <w:rPr>
          <w:rFonts w:ascii="Times New Roman" w:eastAsia="Times New Roman" w:hAnsi="Times New Roman" w:cs="Times New Roman"/>
          <w:sz w:val="24"/>
          <w:szCs w:val="24"/>
        </w:rPr>
        <w:t xml:space="preserve">     </w:t>
      </w:r>
    </w:p>
    <w:p w14:paraId="16B6BD81" w14:textId="77777777" w:rsidR="002E452F" w:rsidRDefault="002E452F">
      <w:pPr>
        <w:spacing w:line="240" w:lineRule="auto"/>
        <w:jc w:val="both"/>
        <w:rPr>
          <w:rFonts w:ascii="Times New Roman" w:eastAsia="Times New Roman" w:hAnsi="Times New Roman" w:cs="Times New Roman"/>
          <w:sz w:val="24"/>
          <w:szCs w:val="24"/>
        </w:rPr>
      </w:pPr>
    </w:p>
    <w:p w14:paraId="7B90C352" w14:textId="77777777" w:rsidR="002E452F" w:rsidRDefault="00C057B9">
      <w:pPr>
        <w:tabs>
          <w:tab w:val="left" w:pos="55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F267CD9" w14:textId="77777777" w:rsidR="00B67D77" w:rsidRPr="00B67D77" w:rsidRDefault="00B67D77" w:rsidP="00B67D77">
      <w:pPr>
        <w:tabs>
          <w:tab w:val="left" w:pos="1110"/>
        </w:tabs>
        <w:spacing w:line="240" w:lineRule="auto"/>
        <w:jc w:val="both"/>
        <w:rPr>
          <w:rFonts w:ascii="Times New Roman" w:eastAsia="Times New Roman" w:hAnsi="Times New Roman" w:cs="Times New Roman"/>
          <w:b/>
          <w:bCs/>
          <w:sz w:val="24"/>
          <w:szCs w:val="24"/>
        </w:rPr>
      </w:pPr>
      <w:r w:rsidRPr="00B67D77">
        <w:rPr>
          <w:rFonts w:ascii="Times New Roman" w:eastAsia="Times New Roman" w:hAnsi="Times New Roman" w:cs="Times New Roman"/>
          <w:b/>
          <w:bCs/>
          <w:sz w:val="24"/>
          <w:szCs w:val="24"/>
        </w:rPr>
        <w:t xml:space="preserve">Literature Review </w:t>
      </w:r>
      <w:r w:rsidRPr="00B67D77">
        <w:rPr>
          <w:rFonts w:ascii="Times New Roman" w:eastAsia="Times New Roman" w:hAnsi="Times New Roman" w:cs="Times New Roman"/>
          <w:b/>
          <w:bCs/>
          <w:sz w:val="24"/>
          <w:szCs w:val="24"/>
          <w:highlight w:val="cyan"/>
        </w:rPr>
        <w:t>(Times New Roman, bold, 12)</w:t>
      </w:r>
    </w:p>
    <w:p w14:paraId="12494B18" w14:textId="77777777" w:rsidR="002E452F" w:rsidRDefault="00C057B9">
      <w:pPr>
        <w:tabs>
          <w:tab w:val="left" w:pos="111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0D29AC8" w14:textId="2EAA86AA" w:rsidR="002E452F" w:rsidRDefault="00C057B9"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 style of referencing </w:t>
      </w:r>
      <w:r w:rsidR="00B67D77">
        <w:rPr>
          <w:rFonts w:ascii="Times New Roman" w:eastAsia="Times New Roman" w:hAnsi="Times New Roman" w:cs="Times New Roman"/>
          <w:sz w:val="24"/>
          <w:szCs w:val="24"/>
        </w:rPr>
        <w:t>must</w:t>
      </w:r>
      <w:r>
        <w:rPr>
          <w:rFonts w:ascii="Times New Roman" w:eastAsia="Times New Roman" w:hAnsi="Times New Roman" w:cs="Times New Roman"/>
          <w:sz w:val="24"/>
          <w:szCs w:val="24"/>
        </w:rPr>
        <w:t xml:space="preserve"> be followed for both in text body referencing and for end of text references </w:t>
      </w:r>
    </w:p>
    <w:p w14:paraId="4A88B3F0" w14:textId="77777777" w:rsidR="002E452F" w:rsidRDefault="002E452F">
      <w:pPr>
        <w:spacing w:line="240" w:lineRule="auto"/>
        <w:rPr>
          <w:rFonts w:ascii="Times New Roman" w:eastAsia="Times New Roman" w:hAnsi="Times New Roman" w:cs="Times New Roman"/>
          <w:sz w:val="24"/>
          <w:szCs w:val="24"/>
        </w:rPr>
      </w:pPr>
    </w:p>
    <w:p w14:paraId="75E45138" w14:textId="77777777" w:rsidR="00B67D77" w:rsidRPr="00B67D77" w:rsidRDefault="00B67D77" w:rsidP="00B67D77">
      <w:pPr>
        <w:spacing w:line="240" w:lineRule="auto"/>
        <w:jc w:val="both"/>
        <w:rPr>
          <w:rFonts w:ascii="Times New Roman" w:eastAsia="Times New Roman" w:hAnsi="Times New Roman" w:cs="Times New Roman"/>
          <w:b/>
          <w:bCs/>
          <w:sz w:val="24"/>
          <w:szCs w:val="24"/>
        </w:rPr>
      </w:pPr>
      <w:r w:rsidRPr="00B67D77">
        <w:rPr>
          <w:rFonts w:ascii="Times New Roman" w:eastAsia="Times New Roman" w:hAnsi="Times New Roman" w:cs="Times New Roman"/>
          <w:b/>
          <w:bCs/>
          <w:sz w:val="24"/>
          <w:szCs w:val="24"/>
        </w:rPr>
        <w:t xml:space="preserve">Topic </w:t>
      </w:r>
      <w:r w:rsidRPr="00B67D77">
        <w:rPr>
          <w:rFonts w:ascii="Times New Roman" w:eastAsia="Times New Roman" w:hAnsi="Times New Roman" w:cs="Times New Roman"/>
          <w:b/>
          <w:bCs/>
          <w:sz w:val="24"/>
          <w:szCs w:val="24"/>
          <w:highlight w:val="cyan"/>
        </w:rPr>
        <w:t>(Times New Roman, bold, 12)</w:t>
      </w:r>
    </w:p>
    <w:p w14:paraId="37402DC1" w14:textId="77777777" w:rsidR="002E452F" w:rsidRDefault="002E452F">
      <w:pPr>
        <w:spacing w:line="240" w:lineRule="auto"/>
        <w:jc w:val="both"/>
        <w:rPr>
          <w:rFonts w:ascii="Times New Roman" w:eastAsia="Times New Roman" w:hAnsi="Times New Roman" w:cs="Times New Roman"/>
          <w:sz w:val="24"/>
          <w:szCs w:val="24"/>
        </w:rPr>
      </w:pPr>
    </w:p>
    <w:p w14:paraId="34280D45" w14:textId="77777777" w:rsidR="002E452F" w:rsidRDefault="00C057B9"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in India, </w:t>
      </w:r>
      <w:proofErr w:type="spellStart"/>
      <w:r>
        <w:rPr>
          <w:rFonts w:ascii="Times New Roman" w:eastAsia="Times New Roman" w:hAnsi="Times New Roman" w:cs="Times New Roman"/>
          <w:sz w:val="24"/>
          <w:szCs w:val="24"/>
        </w:rPr>
        <w:t>startups</w:t>
      </w:r>
      <w:proofErr w:type="spellEnd"/>
      <w:r>
        <w:rPr>
          <w:rFonts w:ascii="Times New Roman" w:eastAsia="Times New Roman" w:hAnsi="Times New Roman" w:cs="Times New Roman"/>
          <w:sz w:val="24"/>
          <w:szCs w:val="24"/>
        </w:rPr>
        <w:t>, Vocal for local, Crafts &amp; sustainability, Fashion Sustainability and Social Accountability……….</w:t>
      </w:r>
    </w:p>
    <w:p w14:paraId="7F91E6D4" w14:textId="77777777" w:rsidR="002E452F" w:rsidRDefault="00C057B9">
      <w:pPr>
        <w:tabs>
          <w:tab w:val="left" w:pos="543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
    <w:p w14:paraId="1BE68697" w14:textId="46FBEEA0" w:rsidR="002E452F" w:rsidRDefault="00B67D77">
      <w:pPr>
        <w:spacing w:line="240" w:lineRule="auto"/>
        <w:jc w:val="both"/>
        <w:rPr>
          <w:rFonts w:ascii="Times New Roman" w:eastAsia="Times New Roman" w:hAnsi="Times New Roman" w:cs="Times New Roman"/>
          <w:b/>
          <w:bCs/>
          <w:i/>
          <w:iCs/>
          <w:sz w:val="24"/>
          <w:szCs w:val="24"/>
        </w:rPr>
      </w:pPr>
      <w:r w:rsidRPr="00B67D77">
        <w:rPr>
          <w:rFonts w:ascii="Times New Roman" w:eastAsia="Times New Roman" w:hAnsi="Times New Roman" w:cs="Times New Roman"/>
          <w:b/>
          <w:bCs/>
          <w:i/>
          <w:iCs/>
          <w:sz w:val="24"/>
          <w:szCs w:val="24"/>
        </w:rPr>
        <w:t xml:space="preserve">Subtopic </w:t>
      </w:r>
      <w:r w:rsidRPr="00B67D77">
        <w:rPr>
          <w:rFonts w:ascii="Times New Roman" w:eastAsia="Times New Roman" w:hAnsi="Times New Roman" w:cs="Times New Roman"/>
          <w:b/>
          <w:bCs/>
          <w:i/>
          <w:iCs/>
          <w:sz w:val="24"/>
          <w:szCs w:val="24"/>
          <w:highlight w:val="cyan"/>
        </w:rPr>
        <w:t>(Times New Roman, bold, italics, 12)</w:t>
      </w:r>
    </w:p>
    <w:p w14:paraId="3B263D61" w14:textId="77777777" w:rsidR="00E1706D" w:rsidRPr="00E1706D" w:rsidRDefault="00E1706D">
      <w:pPr>
        <w:spacing w:line="240" w:lineRule="auto"/>
        <w:jc w:val="both"/>
        <w:rPr>
          <w:rFonts w:ascii="Times New Roman" w:eastAsia="Times New Roman" w:hAnsi="Times New Roman" w:cs="Times New Roman"/>
          <w:b/>
          <w:bCs/>
          <w:i/>
          <w:iCs/>
          <w:sz w:val="24"/>
          <w:szCs w:val="24"/>
        </w:rPr>
      </w:pPr>
    </w:p>
    <w:p w14:paraId="75C614B0" w14:textId="77777777" w:rsidR="002E452F" w:rsidRDefault="00C057B9"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in India, </w:t>
      </w:r>
      <w:proofErr w:type="spellStart"/>
      <w:r>
        <w:rPr>
          <w:rFonts w:ascii="Times New Roman" w:eastAsia="Times New Roman" w:hAnsi="Times New Roman" w:cs="Times New Roman"/>
          <w:sz w:val="24"/>
          <w:szCs w:val="24"/>
        </w:rPr>
        <w:t>startups</w:t>
      </w:r>
      <w:proofErr w:type="spellEnd"/>
      <w:r>
        <w:rPr>
          <w:rFonts w:ascii="Times New Roman" w:eastAsia="Times New Roman" w:hAnsi="Times New Roman" w:cs="Times New Roman"/>
          <w:sz w:val="24"/>
          <w:szCs w:val="24"/>
        </w:rPr>
        <w:t>, Vocal for local, Crafts &amp; sustainability, Fashion Sustainability and Social Accountability……….</w:t>
      </w:r>
    </w:p>
    <w:p w14:paraId="4B1488DE" w14:textId="77777777" w:rsidR="002E452F" w:rsidRDefault="00C057B9"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Sustainable education has ex:</w:t>
      </w:r>
    </w:p>
    <w:p w14:paraId="6DD379E6" w14:textId="77777777" w:rsidR="002E452F" w:rsidRDefault="00C057B9" w:rsidP="00B67D77">
      <w:pPr>
        <w:numPr>
          <w:ilvl w:val="0"/>
          <w:numId w:val="1"/>
        </w:numPr>
        <w:spacing w:line="36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Pedagogy</w:t>
      </w:r>
    </w:p>
    <w:p w14:paraId="64F850CF" w14:textId="77777777" w:rsidR="002E452F" w:rsidRDefault="00C057B9" w:rsidP="00B67D77">
      <w:pPr>
        <w:numPr>
          <w:ilvl w:val="0"/>
          <w:numId w:val="1"/>
        </w:numPr>
        <w:spacing w:line="36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Techniques </w:t>
      </w:r>
    </w:p>
    <w:p w14:paraId="2540F08A" w14:textId="77777777" w:rsidR="002E452F" w:rsidRDefault="002E452F" w:rsidP="00B67D77">
      <w:pPr>
        <w:spacing w:line="360" w:lineRule="auto"/>
        <w:rPr>
          <w:rFonts w:ascii="Times New Roman" w:eastAsia="Times New Roman" w:hAnsi="Times New Roman" w:cs="Times New Roman"/>
          <w:sz w:val="24"/>
          <w:szCs w:val="24"/>
        </w:rPr>
      </w:pPr>
    </w:p>
    <w:p w14:paraId="4758A1B8" w14:textId="77777777" w:rsidR="002E452F" w:rsidRDefault="00C057B9" w:rsidP="00B67D77">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Table 1. </w:t>
      </w:r>
      <w:r w:rsidRPr="00B67D77">
        <w:rPr>
          <w:rFonts w:ascii="Times New Roman" w:eastAsia="Times New Roman" w:hAnsi="Times New Roman" w:cs="Times New Roman"/>
          <w:b/>
          <w:bCs/>
          <w:sz w:val="24"/>
          <w:szCs w:val="24"/>
          <w:highlight w:val="cyan"/>
        </w:rPr>
        <w:t xml:space="preserve">(Times New Roman, Bold, 12) </w:t>
      </w:r>
      <w:r w:rsidRPr="00B67D77">
        <w:rPr>
          <w:rFonts w:ascii="Times New Roman" w:eastAsia="Times New Roman" w:hAnsi="Times New Roman" w:cs="Times New Roman"/>
          <w:sz w:val="24"/>
          <w:szCs w:val="24"/>
          <w:highlight w:val="cyan"/>
        </w:rPr>
        <w:t>(Times New Roman, 12)</w:t>
      </w:r>
    </w:p>
    <w:tbl>
      <w:tblPr>
        <w:tblStyle w:val="a"/>
        <w:tblW w:w="9622" w:type="dxa"/>
        <w:tblInd w:w="-115" w:type="dxa"/>
        <w:tblLayout w:type="fixed"/>
        <w:tblLook w:val="0400" w:firstRow="0" w:lastRow="0" w:firstColumn="0" w:lastColumn="0" w:noHBand="0" w:noVBand="1"/>
      </w:tblPr>
      <w:tblGrid>
        <w:gridCol w:w="2802"/>
        <w:gridCol w:w="3612"/>
        <w:gridCol w:w="3208"/>
      </w:tblGrid>
      <w:tr w:rsidR="002E452F" w:rsidRPr="00B67D77" w14:paraId="34CDD364" w14:textId="77777777">
        <w:tc>
          <w:tcPr>
            <w:tcW w:w="2802" w:type="dxa"/>
            <w:tcBorders>
              <w:top w:val="single" w:sz="12" w:space="0" w:color="000000"/>
              <w:bottom w:val="single" w:sz="12" w:space="0" w:color="000000"/>
            </w:tcBorders>
            <w:vAlign w:val="center"/>
          </w:tcPr>
          <w:p w14:paraId="2E40E38A" w14:textId="77777777" w:rsidR="002E452F" w:rsidRDefault="00C057B9" w:rsidP="00B67D77">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Mode</w:t>
            </w:r>
          </w:p>
        </w:tc>
        <w:tc>
          <w:tcPr>
            <w:tcW w:w="3612" w:type="dxa"/>
            <w:tcBorders>
              <w:top w:val="single" w:sz="12" w:space="0" w:color="000000"/>
              <w:bottom w:val="single" w:sz="12" w:space="0" w:color="000000"/>
            </w:tcBorders>
            <w:vAlign w:val="center"/>
          </w:tcPr>
          <w:p w14:paraId="0A65FADB" w14:textId="77777777" w:rsidR="002E452F" w:rsidRDefault="00C057B9" w:rsidP="00B67D77">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Techniques</w:t>
            </w:r>
          </w:p>
        </w:tc>
        <w:tc>
          <w:tcPr>
            <w:tcW w:w="3208" w:type="dxa"/>
            <w:tcBorders>
              <w:top w:val="single" w:sz="12" w:space="0" w:color="000000"/>
              <w:bottom w:val="single" w:sz="12" w:space="0" w:color="000000"/>
            </w:tcBorders>
            <w:vAlign w:val="center"/>
          </w:tcPr>
          <w:p w14:paraId="05554F3F" w14:textId="77777777" w:rsidR="002E452F" w:rsidRPr="00B67D77" w:rsidRDefault="00C057B9" w:rsidP="00B67D77">
            <w:pPr>
              <w:spacing w:line="360" w:lineRule="auto"/>
              <w:jc w:val="center"/>
              <w:rPr>
                <w:rFonts w:ascii="Times New Roman" w:eastAsia="Times New Roman" w:hAnsi="Times New Roman" w:cs="Times New Roman"/>
                <w:b/>
                <w:bCs/>
                <w:sz w:val="24"/>
                <w:szCs w:val="24"/>
                <w:highlight w:val="cyan"/>
              </w:rPr>
            </w:pPr>
            <w:r w:rsidRPr="00B67D77">
              <w:rPr>
                <w:rFonts w:ascii="Times New Roman" w:eastAsia="Times New Roman" w:hAnsi="Times New Roman" w:cs="Times New Roman"/>
                <w:b/>
                <w:bCs/>
                <w:sz w:val="24"/>
                <w:szCs w:val="24"/>
                <w:highlight w:val="cyan"/>
              </w:rPr>
              <w:t xml:space="preserve">Times New Roman, Bold, 12, centre aligned) </w:t>
            </w:r>
          </w:p>
        </w:tc>
      </w:tr>
      <w:tr w:rsidR="002E452F" w14:paraId="00DAF625" w14:textId="77777777">
        <w:tc>
          <w:tcPr>
            <w:tcW w:w="2802" w:type="dxa"/>
            <w:tcBorders>
              <w:top w:val="single" w:sz="12" w:space="0" w:color="000000"/>
            </w:tcBorders>
            <w:shd w:val="clear" w:color="auto" w:fill="BFBFBF"/>
            <w:vAlign w:val="center"/>
          </w:tcPr>
          <w:p w14:paraId="5733834F" w14:textId="77777777" w:rsidR="002E452F" w:rsidRDefault="00C057B9" w:rsidP="00B67D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Online</w:t>
            </w:r>
          </w:p>
        </w:tc>
        <w:tc>
          <w:tcPr>
            <w:tcW w:w="3612" w:type="dxa"/>
            <w:tcBorders>
              <w:top w:val="single" w:sz="12" w:space="0" w:color="000000"/>
            </w:tcBorders>
            <w:shd w:val="clear" w:color="auto" w:fill="BFBFBF"/>
            <w:vAlign w:val="center"/>
          </w:tcPr>
          <w:p w14:paraId="6E4161B0" w14:textId="77777777" w:rsidR="002E452F" w:rsidRDefault="00C057B9"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xxxx</w:t>
            </w:r>
            <w:proofErr w:type="spellEnd"/>
            <w:r>
              <w:rPr>
                <w:rFonts w:ascii="Times New Roman" w:eastAsia="Times New Roman" w:hAnsi="Times New Roman" w:cs="Times New Roman"/>
                <w:sz w:val="24"/>
                <w:szCs w:val="24"/>
              </w:rPr>
              <w:t xml:space="preserve"> </w:t>
            </w:r>
          </w:p>
        </w:tc>
        <w:tc>
          <w:tcPr>
            <w:tcW w:w="3208" w:type="dxa"/>
            <w:tcBorders>
              <w:top w:val="single" w:sz="12" w:space="0" w:color="000000"/>
            </w:tcBorders>
            <w:shd w:val="clear" w:color="auto" w:fill="BFBFBF"/>
            <w:vAlign w:val="center"/>
          </w:tcPr>
          <w:p w14:paraId="5D4D7DAB" w14:textId="77777777" w:rsidR="002E452F" w:rsidRDefault="00C057B9"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xxxxx</w:t>
            </w:r>
            <w:proofErr w:type="spellEnd"/>
            <w:r>
              <w:rPr>
                <w:rFonts w:ascii="Times New Roman" w:eastAsia="Times New Roman" w:hAnsi="Times New Roman" w:cs="Times New Roman"/>
                <w:sz w:val="24"/>
                <w:szCs w:val="24"/>
              </w:rPr>
              <w:t xml:space="preserve"> </w:t>
            </w:r>
          </w:p>
        </w:tc>
      </w:tr>
      <w:tr w:rsidR="002E452F" w14:paraId="70AD7DF3" w14:textId="77777777">
        <w:tc>
          <w:tcPr>
            <w:tcW w:w="2802" w:type="dxa"/>
            <w:vAlign w:val="center"/>
          </w:tcPr>
          <w:p w14:paraId="6B21A7EE" w14:textId="77777777" w:rsidR="002E452F" w:rsidRDefault="00C057B9" w:rsidP="00B67D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Hybrid</w:t>
            </w:r>
          </w:p>
        </w:tc>
        <w:tc>
          <w:tcPr>
            <w:tcW w:w="3612" w:type="dxa"/>
            <w:vAlign w:val="center"/>
          </w:tcPr>
          <w:p w14:paraId="0534420A" w14:textId="77777777" w:rsidR="002E452F" w:rsidRDefault="00C057B9"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yyyy</w:t>
            </w:r>
            <w:proofErr w:type="spellEnd"/>
          </w:p>
        </w:tc>
        <w:tc>
          <w:tcPr>
            <w:tcW w:w="3208" w:type="dxa"/>
            <w:vAlign w:val="center"/>
          </w:tcPr>
          <w:p w14:paraId="40D619ED" w14:textId="77777777" w:rsidR="002E452F" w:rsidRDefault="00C057B9"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yyyy</w:t>
            </w:r>
            <w:proofErr w:type="spellEnd"/>
            <w:r>
              <w:rPr>
                <w:rFonts w:ascii="Times New Roman" w:eastAsia="Times New Roman" w:hAnsi="Times New Roman" w:cs="Times New Roman"/>
                <w:sz w:val="24"/>
                <w:szCs w:val="24"/>
              </w:rPr>
              <w:t xml:space="preserve"> </w:t>
            </w:r>
          </w:p>
        </w:tc>
      </w:tr>
      <w:tr w:rsidR="002E452F" w14:paraId="79CFC9C4" w14:textId="77777777">
        <w:tc>
          <w:tcPr>
            <w:tcW w:w="2802" w:type="dxa"/>
            <w:shd w:val="clear" w:color="auto" w:fill="BFBFBF"/>
            <w:vAlign w:val="center"/>
          </w:tcPr>
          <w:p w14:paraId="4AC5BFD9" w14:textId="77777777" w:rsidR="002E452F" w:rsidRDefault="00C057B9" w:rsidP="00B67D7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Offline</w:t>
            </w:r>
          </w:p>
        </w:tc>
        <w:tc>
          <w:tcPr>
            <w:tcW w:w="3612" w:type="dxa"/>
            <w:shd w:val="clear" w:color="auto" w:fill="BFBFBF"/>
            <w:vAlign w:val="center"/>
          </w:tcPr>
          <w:p w14:paraId="1F5DC951" w14:textId="77777777" w:rsidR="002E452F" w:rsidRDefault="00C057B9"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zzzzz</w:t>
            </w:r>
            <w:proofErr w:type="spellEnd"/>
            <w:r>
              <w:rPr>
                <w:rFonts w:ascii="Times New Roman" w:eastAsia="Times New Roman" w:hAnsi="Times New Roman" w:cs="Times New Roman"/>
                <w:sz w:val="24"/>
                <w:szCs w:val="24"/>
              </w:rPr>
              <w:t xml:space="preserve"> </w:t>
            </w:r>
          </w:p>
        </w:tc>
        <w:tc>
          <w:tcPr>
            <w:tcW w:w="3208" w:type="dxa"/>
            <w:shd w:val="clear" w:color="auto" w:fill="BFBFBF"/>
            <w:vAlign w:val="center"/>
          </w:tcPr>
          <w:p w14:paraId="6C00E7F6" w14:textId="77777777" w:rsidR="002E452F" w:rsidRDefault="00C057B9" w:rsidP="00B67D77">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zzzzzz</w:t>
            </w:r>
            <w:proofErr w:type="spellEnd"/>
            <w:r>
              <w:rPr>
                <w:rFonts w:ascii="Times New Roman" w:eastAsia="Times New Roman" w:hAnsi="Times New Roman" w:cs="Times New Roman"/>
                <w:sz w:val="24"/>
                <w:szCs w:val="24"/>
              </w:rPr>
              <w:t xml:space="preserve"> </w:t>
            </w:r>
          </w:p>
        </w:tc>
      </w:tr>
    </w:tbl>
    <w:p w14:paraId="337C58B8" w14:textId="77777777" w:rsidR="002E452F" w:rsidRDefault="002E452F" w:rsidP="00B67D77">
      <w:pPr>
        <w:spacing w:line="360" w:lineRule="auto"/>
        <w:rPr>
          <w:rFonts w:ascii="Times New Roman" w:eastAsia="Times New Roman" w:hAnsi="Times New Roman" w:cs="Times New Roman"/>
          <w:sz w:val="24"/>
          <w:szCs w:val="24"/>
        </w:rPr>
      </w:pPr>
    </w:p>
    <w:p w14:paraId="44644FB4" w14:textId="77777777" w:rsidR="002E452F" w:rsidRDefault="002E452F" w:rsidP="00B67D77">
      <w:pPr>
        <w:spacing w:line="360" w:lineRule="auto"/>
        <w:jc w:val="both"/>
        <w:rPr>
          <w:rFonts w:ascii="Times New Roman" w:eastAsia="Times New Roman" w:hAnsi="Times New Roman" w:cs="Times New Roman"/>
          <w:sz w:val="24"/>
          <w:szCs w:val="24"/>
        </w:rPr>
      </w:pPr>
    </w:p>
    <w:p w14:paraId="57528375" w14:textId="77777777" w:rsidR="002E452F" w:rsidRDefault="00C057B9" w:rsidP="00B67D77">
      <w:pPr>
        <w:keepNext/>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B34C0F" wp14:editId="327996F2">
            <wp:extent cx="2133600" cy="2011680"/>
            <wp:effectExtent l="0" t="0" r="0" b="0"/>
            <wp:docPr id="1" name="image1.png" descr="Sample figure"/>
            <wp:cNvGraphicFramePr/>
            <a:graphic xmlns:a="http://schemas.openxmlformats.org/drawingml/2006/main">
              <a:graphicData uri="http://schemas.openxmlformats.org/drawingml/2006/picture">
                <pic:pic xmlns:pic="http://schemas.openxmlformats.org/drawingml/2006/picture">
                  <pic:nvPicPr>
                    <pic:cNvPr id="0" name="image1.png" descr="Sample figure"/>
                    <pic:cNvPicPr preferRelativeResize="0"/>
                  </pic:nvPicPr>
                  <pic:blipFill>
                    <a:blip r:embed="rId9"/>
                    <a:srcRect/>
                    <a:stretch>
                      <a:fillRect/>
                    </a:stretch>
                  </pic:blipFill>
                  <pic:spPr>
                    <a:xfrm>
                      <a:off x="0" y="0"/>
                      <a:ext cx="2133600" cy="2011680"/>
                    </a:xfrm>
                    <a:prstGeom prst="rect">
                      <a:avLst/>
                    </a:prstGeom>
                    <a:ln/>
                  </pic:spPr>
                </pic:pic>
              </a:graphicData>
            </a:graphic>
          </wp:inline>
        </w:drawing>
      </w:r>
    </w:p>
    <w:p w14:paraId="2F91323F" w14:textId="308059A5" w:rsidR="002E452F" w:rsidRDefault="00C057B9" w:rsidP="00AE57D6">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1. </w:t>
      </w:r>
      <w:r w:rsidRPr="00B67D77">
        <w:rPr>
          <w:rFonts w:ascii="Times New Roman" w:eastAsia="Times New Roman" w:hAnsi="Times New Roman" w:cs="Times New Roman"/>
          <w:b/>
          <w:bCs/>
          <w:sz w:val="24"/>
          <w:szCs w:val="24"/>
          <w:highlight w:val="cyan"/>
        </w:rPr>
        <w:t>(Times New Roman, Bold, 12)</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Square Within a Circle </w:t>
      </w:r>
      <w:r w:rsidRPr="00B67D77">
        <w:rPr>
          <w:rFonts w:ascii="Times New Roman" w:eastAsia="Times New Roman" w:hAnsi="Times New Roman" w:cs="Times New Roman"/>
          <w:sz w:val="24"/>
          <w:szCs w:val="24"/>
          <w:highlight w:val="cyan"/>
        </w:rPr>
        <w:t>(Times New Roman, 12)</w:t>
      </w:r>
    </w:p>
    <w:p w14:paraId="70415B3F" w14:textId="77777777" w:rsidR="002E452F" w:rsidRDefault="00C057B9"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represented in Figure 1</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Square Within a Circle……</w:t>
      </w:r>
    </w:p>
    <w:p w14:paraId="7A98ACD7" w14:textId="77777777" w:rsidR="00B67D77" w:rsidRDefault="00B67D77" w:rsidP="00B67D77">
      <w:pPr>
        <w:tabs>
          <w:tab w:val="left" w:pos="1110"/>
        </w:tabs>
        <w:spacing w:line="360" w:lineRule="auto"/>
        <w:jc w:val="both"/>
        <w:rPr>
          <w:rFonts w:ascii="Times New Roman" w:eastAsia="Times New Roman" w:hAnsi="Times New Roman" w:cs="Times New Roman"/>
          <w:b/>
          <w:bCs/>
          <w:sz w:val="24"/>
          <w:szCs w:val="24"/>
        </w:rPr>
      </w:pPr>
    </w:p>
    <w:p w14:paraId="13F93D02" w14:textId="68346BA1" w:rsidR="00513FEA" w:rsidRPr="00E1706D" w:rsidRDefault="00513FEA" w:rsidP="00513FEA">
      <w:pPr>
        <w:tabs>
          <w:tab w:val="left" w:pos="1110"/>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Case Context &amp; Setting</w:t>
      </w:r>
      <w:r w:rsidRPr="00B67D77">
        <w:rPr>
          <w:rFonts w:ascii="Times New Roman" w:eastAsia="Times New Roman" w:hAnsi="Times New Roman" w:cs="Times New Roman"/>
          <w:b/>
          <w:bCs/>
          <w:sz w:val="24"/>
          <w:szCs w:val="24"/>
        </w:rPr>
        <w:t xml:space="preserve"> </w:t>
      </w:r>
      <w:r w:rsidRPr="00B67D77">
        <w:rPr>
          <w:rFonts w:ascii="Times New Roman" w:eastAsia="Times New Roman" w:hAnsi="Times New Roman" w:cs="Times New Roman"/>
          <w:b/>
          <w:bCs/>
          <w:sz w:val="24"/>
          <w:szCs w:val="24"/>
          <w:highlight w:val="cyan"/>
        </w:rPr>
        <w:t>(Times New Roman, bold, 12)</w:t>
      </w:r>
      <w:r>
        <w:rPr>
          <w:rFonts w:ascii="Times New Roman" w:eastAsia="Times New Roman" w:hAnsi="Times New Roman" w:cs="Times New Roman"/>
          <w:sz w:val="24"/>
          <w:szCs w:val="24"/>
        </w:rPr>
        <w:tab/>
      </w:r>
    </w:p>
    <w:p w14:paraId="2EE8D014" w14:textId="268D2420" w:rsidR="00513FEA" w:rsidRPr="00513FEA" w:rsidRDefault="00513FEA" w:rsidP="00513FEA">
      <w:pPr>
        <w:spacing w:line="360" w:lineRule="auto"/>
        <w:jc w:val="both"/>
        <w:rPr>
          <w:rFonts w:ascii="Times New Roman" w:eastAsia="Times New Roman" w:hAnsi="Times New Roman" w:cs="Times New Roman"/>
          <w:sz w:val="24"/>
          <w:szCs w:val="24"/>
          <w:lang w:val="en-IN"/>
        </w:rPr>
      </w:pPr>
      <w:r w:rsidRPr="00513FEA">
        <w:rPr>
          <w:rFonts w:ascii="Times New Roman" w:eastAsia="Times New Roman" w:hAnsi="Times New Roman" w:cs="Times New Roman"/>
          <w:sz w:val="24"/>
          <w:szCs w:val="24"/>
          <w:lang w:val="en-IN"/>
        </w:rPr>
        <w:t>Details of:</w:t>
      </w:r>
      <w:r>
        <w:rPr>
          <w:rFonts w:ascii="Times New Roman" w:eastAsia="Times New Roman" w:hAnsi="Times New Roman" w:cs="Times New Roman"/>
          <w:sz w:val="24"/>
          <w:szCs w:val="24"/>
          <w:lang w:val="en-IN"/>
        </w:rPr>
        <w:t xml:space="preserve"> </w:t>
      </w:r>
      <w:r w:rsidRPr="00513FEA">
        <w:rPr>
          <w:rFonts w:ascii="Times New Roman" w:eastAsia="Times New Roman" w:hAnsi="Times New Roman" w:cs="Times New Roman"/>
          <w:sz w:val="24"/>
          <w:szCs w:val="24"/>
          <w:lang w:val="en-IN"/>
        </w:rPr>
        <w:t>Stakeholders involved</w:t>
      </w:r>
      <w:r>
        <w:rPr>
          <w:rFonts w:ascii="Times New Roman" w:eastAsia="Times New Roman" w:hAnsi="Times New Roman" w:cs="Times New Roman"/>
          <w:sz w:val="24"/>
          <w:szCs w:val="24"/>
          <w:lang w:val="en-IN"/>
        </w:rPr>
        <w:t xml:space="preserve">, </w:t>
      </w:r>
      <w:r w:rsidRPr="00513FEA">
        <w:rPr>
          <w:rFonts w:ascii="Times New Roman" w:eastAsia="Times New Roman" w:hAnsi="Times New Roman" w:cs="Times New Roman"/>
          <w:sz w:val="24"/>
          <w:szCs w:val="24"/>
          <w:lang w:val="en-IN"/>
        </w:rPr>
        <w:t>Environment (organisation, community, industry, etc.)</w:t>
      </w:r>
      <w:r>
        <w:rPr>
          <w:rFonts w:ascii="Times New Roman" w:eastAsia="Times New Roman" w:hAnsi="Times New Roman" w:cs="Times New Roman"/>
          <w:sz w:val="24"/>
          <w:szCs w:val="24"/>
          <w:lang w:val="en-IN"/>
        </w:rPr>
        <w:t xml:space="preserve">, </w:t>
      </w:r>
      <w:r w:rsidRPr="00513FEA">
        <w:rPr>
          <w:rFonts w:ascii="Times New Roman" w:eastAsia="Times New Roman" w:hAnsi="Times New Roman" w:cs="Times New Roman"/>
          <w:sz w:val="24"/>
          <w:szCs w:val="24"/>
          <w:lang w:val="en-IN"/>
        </w:rPr>
        <w:t>Duration/timeline</w:t>
      </w:r>
      <w:r>
        <w:rPr>
          <w:rFonts w:ascii="Times New Roman" w:eastAsia="Times New Roman" w:hAnsi="Times New Roman" w:cs="Times New Roman"/>
          <w:sz w:val="24"/>
          <w:szCs w:val="24"/>
          <w:lang w:val="en-IN"/>
        </w:rPr>
        <w:t xml:space="preserve">, </w:t>
      </w:r>
      <w:r w:rsidRPr="00513FEA">
        <w:rPr>
          <w:rFonts w:ascii="Times New Roman" w:eastAsia="Times New Roman" w:hAnsi="Times New Roman" w:cs="Times New Roman"/>
          <w:sz w:val="24"/>
          <w:szCs w:val="24"/>
          <w:lang w:val="en-IN"/>
        </w:rPr>
        <w:t xml:space="preserve">Key </w:t>
      </w:r>
      <w:r w:rsidR="00323245" w:rsidRPr="00513FEA">
        <w:rPr>
          <w:rFonts w:ascii="Times New Roman" w:eastAsia="Times New Roman" w:hAnsi="Times New Roman" w:cs="Times New Roman"/>
          <w:sz w:val="24"/>
          <w:szCs w:val="24"/>
          <w:lang w:val="en-IN"/>
        </w:rPr>
        <w:t>actors,</w:t>
      </w:r>
      <w:r w:rsidRPr="00513FEA">
        <w:rPr>
          <w:rFonts w:ascii="Times New Roman" w:eastAsia="Times New Roman" w:hAnsi="Times New Roman" w:cs="Times New Roman"/>
          <w:sz w:val="24"/>
          <w:szCs w:val="24"/>
          <w:lang w:val="en-IN"/>
        </w:rPr>
        <w:t xml:space="preserve"> and their roles</w:t>
      </w:r>
    </w:p>
    <w:p w14:paraId="4A84C8D3" w14:textId="48DE5D68" w:rsidR="00513FEA" w:rsidRPr="00513FEA" w:rsidRDefault="00513FEA" w:rsidP="00513FE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67D77">
        <w:rPr>
          <w:rFonts w:ascii="Times New Roman" w:eastAsia="Times New Roman" w:hAnsi="Times New Roman" w:cs="Times New Roman"/>
          <w:sz w:val="24"/>
          <w:szCs w:val="24"/>
          <w:highlight w:val="cyan"/>
        </w:rPr>
        <w:t xml:space="preserve"> (Times New Roman, 12)</w:t>
      </w:r>
    </w:p>
    <w:p w14:paraId="392FF41B" w14:textId="77777777" w:rsidR="00513FEA" w:rsidRDefault="00513FEA" w:rsidP="00B67D77">
      <w:pPr>
        <w:tabs>
          <w:tab w:val="left" w:pos="1110"/>
        </w:tabs>
        <w:spacing w:line="360" w:lineRule="auto"/>
        <w:jc w:val="both"/>
        <w:rPr>
          <w:rFonts w:ascii="Times New Roman" w:eastAsia="Times New Roman" w:hAnsi="Times New Roman" w:cs="Times New Roman"/>
          <w:b/>
          <w:bCs/>
          <w:sz w:val="24"/>
          <w:szCs w:val="24"/>
        </w:rPr>
      </w:pPr>
    </w:p>
    <w:p w14:paraId="0FA7E23E" w14:textId="4B488C02" w:rsidR="002E452F" w:rsidRPr="00E1706D" w:rsidRDefault="00B67D77" w:rsidP="00B67D77">
      <w:pPr>
        <w:tabs>
          <w:tab w:val="left" w:pos="1110"/>
        </w:tabs>
        <w:spacing w:line="360" w:lineRule="auto"/>
        <w:jc w:val="both"/>
        <w:rPr>
          <w:rFonts w:ascii="Times New Roman" w:eastAsia="Times New Roman" w:hAnsi="Times New Roman" w:cs="Times New Roman"/>
          <w:b/>
          <w:bCs/>
          <w:sz w:val="24"/>
          <w:szCs w:val="24"/>
        </w:rPr>
      </w:pPr>
      <w:r w:rsidRPr="00B67D77">
        <w:rPr>
          <w:rFonts w:ascii="Times New Roman" w:eastAsia="Times New Roman" w:hAnsi="Times New Roman" w:cs="Times New Roman"/>
          <w:b/>
          <w:bCs/>
          <w:sz w:val="24"/>
          <w:szCs w:val="24"/>
        </w:rPr>
        <w:t xml:space="preserve">Methodology </w:t>
      </w:r>
      <w:r w:rsidRPr="00B67D77">
        <w:rPr>
          <w:rFonts w:ascii="Times New Roman" w:eastAsia="Times New Roman" w:hAnsi="Times New Roman" w:cs="Times New Roman"/>
          <w:b/>
          <w:bCs/>
          <w:sz w:val="24"/>
          <w:szCs w:val="24"/>
          <w:highlight w:val="cyan"/>
        </w:rPr>
        <w:t>(Times New Roman, bold, 12)</w:t>
      </w:r>
      <w:r>
        <w:rPr>
          <w:rFonts w:ascii="Times New Roman" w:eastAsia="Times New Roman" w:hAnsi="Times New Roman" w:cs="Times New Roman"/>
          <w:sz w:val="24"/>
          <w:szCs w:val="24"/>
        </w:rPr>
        <w:tab/>
      </w:r>
    </w:p>
    <w:p w14:paraId="0EF2CD75" w14:textId="1F6189EF" w:rsidR="00513FEA" w:rsidRPr="00513FEA" w:rsidRDefault="00C057B9" w:rsidP="00513FEA">
      <w:pPr>
        <w:spacing w:line="360" w:lineRule="auto"/>
        <w:jc w:val="both"/>
        <w:rPr>
          <w:rFonts w:ascii="Times New Roman" w:eastAsia="Times New Roman" w:hAnsi="Times New Roman" w:cs="Times New Roman"/>
          <w:sz w:val="24"/>
          <w:szCs w:val="24"/>
          <w:lang w:val="en-IN"/>
        </w:rPr>
      </w:pPr>
      <w:r>
        <w:rPr>
          <w:rFonts w:ascii="Times New Roman" w:eastAsia="Times New Roman" w:hAnsi="Times New Roman" w:cs="Times New Roman"/>
          <w:sz w:val="24"/>
          <w:szCs w:val="24"/>
        </w:rPr>
        <w:lastRenderedPageBreak/>
        <w:t>Both Qualitative and Quantitative</w:t>
      </w:r>
      <w:r w:rsidR="00513FEA">
        <w:rPr>
          <w:rFonts w:ascii="Times New Roman" w:eastAsia="Times New Roman" w:hAnsi="Times New Roman" w:cs="Times New Roman"/>
          <w:sz w:val="24"/>
          <w:szCs w:val="24"/>
        </w:rPr>
        <w:t xml:space="preserve">, </w:t>
      </w:r>
      <w:r w:rsidR="00323245">
        <w:rPr>
          <w:rFonts w:ascii="Times New Roman" w:eastAsia="Times New Roman" w:hAnsi="Times New Roman" w:cs="Times New Roman"/>
          <w:sz w:val="24"/>
          <w:szCs w:val="24"/>
        </w:rPr>
        <w:t xml:space="preserve">Frameworks, </w:t>
      </w:r>
      <w:r w:rsidR="00513FEA" w:rsidRPr="00513FEA">
        <w:rPr>
          <w:rFonts w:ascii="Times New Roman" w:eastAsia="Times New Roman" w:hAnsi="Times New Roman" w:cs="Times New Roman"/>
          <w:sz w:val="24"/>
          <w:szCs w:val="24"/>
          <w:lang w:val="en-IN"/>
        </w:rPr>
        <w:t xml:space="preserve">Tools and </w:t>
      </w:r>
      <w:r w:rsidR="00513FEA">
        <w:rPr>
          <w:rFonts w:ascii="Times New Roman" w:eastAsia="Times New Roman" w:hAnsi="Times New Roman" w:cs="Times New Roman"/>
          <w:sz w:val="24"/>
          <w:szCs w:val="24"/>
          <w:lang w:val="en-IN"/>
        </w:rPr>
        <w:t>techniques</w:t>
      </w:r>
      <w:r w:rsidR="00513FEA" w:rsidRPr="00513FEA">
        <w:rPr>
          <w:rFonts w:ascii="Times New Roman" w:eastAsia="Times New Roman" w:hAnsi="Times New Roman" w:cs="Times New Roman"/>
          <w:sz w:val="24"/>
          <w:szCs w:val="24"/>
          <w:lang w:val="en-IN"/>
        </w:rPr>
        <w:t xml:space="preserve"> used</w:t>
      </w:r>
      <w:r w:rsidR="00513FEA">
        <w:rPr>
          <w:rFonts w:ascii="Times New Roman" w:eastAsia="Times New Roman" w:hAnsi="Times New Roman" w:cs="Times New Roman"/>
          <w:sz w:val="24"/>
          <w:szCs w:val="24"/>
          <w:lang w:val="en-IN"/>
        </w:rPr>
        <w:t xml:space="preserve">, </w:t>
      </w:r>
      <w:r w:rsidR="00513FEA" w:rsidRPr="00513FEA">
        <w:rPr>
          <w:rFonts w:ascii="Times New Roman" w:eastAsia="Times New Roman" w:hAnsi="Times New Roman" w:cs="Times New Roman"/>
          <w:sz w:val="24"/>
          <w:szCs w:val="24"/>
          <w:lang w:val="en-IN"/>
        </w:rPr>
        <w:t>Ethical considerations (if any)</w:t>
      </w:r>
    </w:p>
    <w:p w14:paraId="369F0E09" w14:textId="13C0B55B" w:rsidR="002E452F" w:rsidRDefault="00B67D77" w:rsidP="00B67D7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67D77">
        <w:rPr>
          <w:rFonts w:ascii="Times New Roman" w:eastAsia="Times New Roman" w:hAnsi="Times New Roman" w:cs="Times New Roman"/>
          <w:sz w:val="24"/>
          <w:szCs w:val="24"/>
          <w:highlight w:val="cyan"/>
        </w:rPr>
        <w:t xml:space="preserve"> (Times New Roman, 12)</w:t>
      </w:r>
    </w:p>
    <w:p w14:paraId="0EEA3AE0" w14:textId="77777777" w:rsidR="002E452F" w:rsidRDefault="002E452F" w:rsidP="00B67D77">
      <w:pPr>
        <w:spacing w:line="360" w:lineRule="auto"/>
        <w:rPr>
          <w:rFonts w:ascii="Times New Roman" w:eastAsia="Times New Roman" w:hAnsi="Times New Roman" w:cs="Times New Roman"/>
          <w:sz w:val="24"/>
          <w:szCs w:val="24"/>
        </w:rPr>
      </w:pPr>
    </w:p>
    <w:p w14:paraId="436308A2" w14:textId="04C42D45" w:rsidR="002E452F" w:rsidRPr="00E1706D" w:rsidRDefault="00623F4E" w:rsidP="00B67D77">
      <w:pPr>
        <w:tabs>
          <w:tab w:val="left" w:pos="1110"/>
        </w:tabs>
        <w:spacing w:line="360" w:lineRule="auto"/>
        <w:jc w:val="both"/>
        <w:rPr>
          <w:rFonts w:ascii="Times New Roman" w:eastAsia="Times New Roman" w:hAnsi="Times New Roman" w:cs="Times New Roman"/>
          <w:b/>
          <w:bCs/>
          <w:sz w:val="24"/>
          <w:szCs w:val="24"/>
        </w:rPr>
      </w:pPr>
      <w:bookmarkStart w:id="1" w:name="_Hlk215828294"/>
      <w:r>
        <w:rPr>
          <w:rFonts w:ascii="Times New Roman" w:eastAsia="Times New Roman" w:hAnsi="Times New Roman" w:cs="Times New Roman"/>
          <w:b/>
          <w:bCs/>
          <w:sz w:val="24"/>
          <w:szCs w:val="24"/>
        </w:rPr>
        <w:t>Case Description</w:t>
      </w:r>
      <w:r w:rsidR="008A7C31">
        <w:rPr>
          <w:rFonts w:ascii="Times New Roman" w:eastAsia="Times New Roman" w:hAnsi="Times New Roman" w:cs="Times New Roman"/>
          <w:b/>
          <w:bCs/>
          <w:sz w:val="24"/>
          <w:szCs w:val="24"/>
        </w:rPr>
        <w:t xml:space="preserve"> &amp; Analysis</w:t>
      </w:r>
      <w:r w:rsidR="00B67D77" w:rsidRPr="00B67D77">
        <w:rPr>
          <w:rFonts w:ascii="Times New Roman" w:eastAsia="Times New Roman" w:hAnsi="Times New Roman" w:cs="Times New Roman"/>
          <w:b/>
          <w:bCs/>
          <w:sz w:val="24"/>
          <w:szCs w:val="24"/>
        </w:rPr>
        <w:t xml:space="preserve"> </w:t>
      </w:r>
      <w:r w:rsidR="00B67D77" w:rsidRPr="00B67D77">
        <w:rPr>
          <w:rFonts w:ascii="Times New Roman" w:eastAsia="Times New Roman" w:hAnsi="Times New Roman" w:cs="Times New Roman"/>
          <w:b/>
          <w:bCs/>
          <w:sz w:val="24"/>
          <w:szCs w:val="24"/>
          <w:highlight w:val="cyan"/>
        </w:rPr>
        <w:t>(Times New Roman, bold, 12)</w:t>
      </w:r>
      <w:r w:rsidR="00B67D77">
        <w:rPr>
          <w:rFonts w:ascii="Times New Roman" w:eastAsia="Times New Roman" w:hAnsi="Times New Roman" w:cs="Times New Roman"/>
          <w:sz w:val="24"/>
          <w:szCs w:val="24"/>
        </w:rPr>
        <w:tab/>
      </w:r>
    </w:p>
    <w:p w14:paraId="494F029F" w14:textId="77777777" w:rsidR="002E452F" w:rsidRDefault="00C057B9" w:rsidP="00B67D77">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xxxxxxxxxxxxxxxxxxxxxxxxxxxxxxxxxxxxxxxxxxxxxxxxxxxxxxxxxxxxxxxxxxxxxxxxxxxxxxxxxxxxxxxxxxxxxxxxxxxxxxxxxxxxxxxxxxxxxxxxxxxxxxxxxxxxxxxxxxxxxxxxxxxxxxxxxxxxxxxxxxxxxxxxxxxxxxxxxxxxxxxxxxxxxxxxxxxxxxxxxxxxxxxxxxxxxx</w:t>
      </w:r>
      <w:r w:rsidRPr="00B67D77">
        <w:rPr>
          <w:rFonts w:ascii="Times New Roman" w:eastAsia="Times New Roman" w:hAnsi="Times New Roman" w:cs="Times New Roman"/>
          <w:sz w:val="24"/>
          <w:szCs w:val="24"/>
          <w:highlight w:val="cyan"/>
        </w:rPr>
        <w:t>(</w:t>
      </w:r>
      <w:proofErr w:type="gramEnd"/>
      <w:r w:rsidRPr="00B67D77">
        <w:rPr>
          <w:rFonts w:ascii="Times New Roman" w:eastAsia="Times New Roman" w:hAnsi="Times New Roman" w:cs="Times New Roman"/>
          <w:sz w:val="24"/>
          <w:szCs w:val="24"/>
          <w:highlight w:val="cyan"/>
        </w:rPr>
        <w:t>Times New Roman, 12)</w:t>
      </w:r>
    </w:p>
    <w:p w14:paraId="4D4BB35B" w14:textId="77777777" w:rsidR="00623F4E" w:rsidRDefault="00623F4E" w:rsidP="00B67D77">
      <w:pPr>
        <w:spacing w:line="360" w:lineRule="auto"/>
        <w:jc w:val="both"/>
        <w:rPr>
          <w:rFonts w:ascii="Times New Roman" w:eastAsia="Times New Roman" w:hAnsi="Times New Roman" w:cs="Times New Roman"/>
          <w:sz w:val="24"/>
          <w:szCs w:val="24"/>
        </w:rPr>
      </w:pPr>
    </w:p>
    <w:bookmarkEnd w:id="1"/>
    <w:p w14:paraId="6301EE9A" w14:textId="26BDA2F9" w:rsidR="00623F4E" w:rsidRPr="00E1706D" w:rsidRDefault="00623F4E" w:rsidP="00623F4E">
      <w:pPr>
        <w:tabs>
          <w:tab w:val="left" w:pos="1110"/>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Findings /Insights </w:t>
      </w:r>
      <w:r w:rsidRPr="00B67D77">
        <w:rPr>
          <w:rFonts w:ascii="Times New Roman" w:eastAsia="Times New Roman" w:hAnsi="Times New Roman" w:cs="Times New Roman"/>
          <w:b/>
          <w:bCs/>
          <w:sz w:val="24"/>
          <w:szCs w:val="24"/>
        </w:rPr>
        <w:t>(</w:t>
      </w:r>
      <w:r w:rsidRPr="00B67D77">
        <w:rPr>
          <w:rFonts w:ascii="Times New Roman" w:eastAsia="Times New Roman" w:hAnsi="Times New Roman" w:cs="Times New Roman"/>
          <w:b/>
          <w:bCs/>
          <w:sz w:val="24"/>
          <w:szCs w:val="24"/>
          <w:highlight w:val="cyan"/>
        </w:rPr>
        <w:t>Times New Roman, bold, 12)</w:t>
      </w:r>
      <w:r>
        <w:rPr>
          <w:rFonts w:ascii="Times New Roman" w:eastAsia="Times New Roman" w:hAnsi="Times New Roman" w:cs="Times New Roman"/>
          <w:sz w:val="24"/>
          <w:szCs w:val="24"/>
        </w:rPr>
        <w:tab/>
      </w:r>
    </w:p>
    <w:p w14:paraId="5C2B7684" w14:textId="77777777" w:rsidR="00623F4E" w:rsidRDefault="00623F4E" w:rsidP="00623F4E">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xxxxxxxxxxxxxxxxxxxxxxxxxxxxxxxxxxxxxxxxxxxxxxxxxxxxxxxxxxxxxxxxxxxxxxxxxxxxxxxxxxxxxxxxxxxxxxxxxxxxxxxxxxxxxxxxxxxxxxxxxxxxxxxxxxxxxxxxxxxxxxxxxxxxxxxxxxxxxxxxxxxxxxxxxxxxxxxxxxxxxxxxxxxxxxxxxxxxxxxxxxxxxxxxxxxxxx</w:t>
      </w:r>
      <w:r w:rsidRPr="00B67D77">
        <w:rPr>
          <w:rFonts w:ascii="Times New Roman" w:eastAsia="Times New Roman" w:hAnsi="Times New Roman" w:cs="Times New Roman"/>
          <w:sz w:val="24"/>
          <w:szCs w:val="24"/>
          <w:highlight w:val="cyan"/>
        </w:rPr>
        <w:t>(</w:t>
      </w:r>
      <w:proofErr w:type="gramEnd"/>
      <w:r w:rsidRPr="00B67D77">
        <w:rPr>
          <w:rFonts w:ascii="Times New Roman" w:eastAsia="Times New Roman" w:hAnsi="Times New Roman" w:cs="Times New Roman"/>
          <w:sz w:val="24"/>
          <w:szCs w:val="24"/>
          <w:highlight w:val="cyan"/>
        </w:rPr>
        <w:t>Times New Roman, 12)</w:t>
      </w:r>
    </w:p>
    <w:p w14:paraId="77246A72" w14:textId="77777777" w:rsidR="002E452F" w:rsidRDefault="002E452F" w:rsidP="00B67D77">
      <w:pPr>
        <w:spacing w:line="360" w:lineRule="auto"/>
        <w:jc w:val="both"/>
        <w:rPr>
          <w:rFonts w:ascii="Times New Roman" w:eastAsia="Times New Roman" w:hAnsi="Times New Roman" w:cs="Times New Roman"/>
          <w:sz w:val="24"/>
          <w:szCs w:val="24"/>
        </w:rPr>
      </w:pPr>
    </w:p>
    <w:p w14:paraId="6E404EA1" w14:textId="3A993A30" w:rsidR="002E452F" w:rsidRPr="00E1706D" w:rsidRDefault="00E1706D" w:rsidP="00B67D77">
      <w:pPr>
        <w:tabs>
          <w:tab w:val="left" w:pos="1110"/>
        </w:tabs>
        <w:spacing w:line="360" w:lineRule="auto"/>
        <w:jc w:val="both"/>
        <w:rPr>
          <w:rFonts w:ascii="Times New Roman" w:eastAsia="Times New Roman" w:hAnsi="Times New Roman" w:cs="Times New Roman"/>
          <w:b/>
          <w:bCs/>
          <w:sz w:val="24"/>
          <w:szCs w:val="24"/>
        </w:rPr>
      </w:pPr>
      <w:r w:rsidRPr="00E1706D">
        <w:rPr>
          <w:rFonts w:ascii="Times New Roman" w:eastAsia="Times New Roman" w:hAnsi="Times New Roman" w:cs="Times New Roman"/>
          <w:b/>
          <w:bCs/>
          <w:sz w:val="24"/>
          <w:szCs w:val="24"/>
        </w:rPr>
        <w:t xml:space="preserve">Discussions </w:t>
      </w:r>
      <w:r w:rsidRPr="00E1706D">
        <w:rPr>
          <w:rFonts w:ascii="Times New Roman" w:eastAsia="Times New Roman" w:hAnsi="Times New Roman" w:cs="Times New Roman"/>
          <w:b/>
          <w:bCs/>
          <w:sz w:val="24"/>
          <w:szCs w:val="24"/>
          <w:highlight w:val="cyan"/>
        </w:rPr>
        <w:t>(Times New Roman, bold, 12)</w:t>
      </w:r>
    </w:p>
    <w:p w14:paraId="34157950" w14:textId="77777777" w:rsidR="002E452F" w:rsidRDefault="00C057B9" w:rsidP="00B67D77">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xxxxxxxxxxxxxxxxxxxxxxxxxxxxxxxxxxxxxxxxxxxxxxxxxxxxxxxxxxxxxxxxxxxxxxxxxxxxxxxxxxxxxxxxxxxxxxxxxxxxxxxxxxxxxxxxxxxxxxxxxxxxxxxxxxxxxxxxxxxxxxxxxxxxxxxxxxxxxxxxxxxxxxxxxxxxxxxxxxxxxxxxxxxxxxxxxxxxxxxxxxxxxxxxxxxxxx</w:t>
      </w:r>
      <w:r w:rsidRPr="00E1706D">
        <w:rPr>
          <w:rFonts w:ascii="Times New Roman" w:eastAsia="Times New Roman" w:hAnsi="Times New Roman" w:cs="Times New Roman"/>
          <w:sz w:val="24"/>
          <w:szCs w:val="24"/>
          <w:highlight w:val="cyan"/>
        </w:rPr>
        <w:t>(</w:t>
      </w:r>
      <w:proofErr w:type="gramEnd"/>
      <w:r w:rsidRPr="00E1706D">
        <w:rPr>
          <w:rFonts w:ascii="Times New Roman" w:eastAsia="Times New Roman" w:hAnsi="Times New Roman" w:cs="Times New Roman"/>
          <w:sz w:val="24"/>
          <w:szCs w:val="24"/>
          <w:highlight w:val="cyan"/>
        </w:rPr>
        <w:t>Times New Roman, 12)</w:t>
      </w:r>
    </w:p>
    <w:p w14:paraId="68EFA754" w14:textId="77777777" w:rsidR="002E452F" w:rsidRDefault="002E452F" w:rsidP="00B67D77">
      <w:pPr>
        <w:tabs>
          <w:tab w:val="left" w:pos="2010"/>
        </w:tabs>
        <w:spacing w:line="360" w:lineRule="auto"/>
        <w:jc w:val="both"/>
        <w:rPr>
          <w:rFonts w:ascii="Times New Roman" w:eastAsia="Times New Roman" w:hAnsi="Times New Roman" w:cs="Times New Roman"/>
          <w:sz w:val="24"/>
          <w:szCs w:val="24"/>
        </w:rPr>
      </w:pPr>
    </w:p>
    <w:p w14:paraId="47451A79" w14:textId="6E356DBD" w:rsidR="00E1706D" w:rsidRPr="00E1706D" w:rsidRDefault="00E1706D" w:rsidP="00E1706D">
      <w:pPr>
        <w:spacing w:line="360" w:lineRule="auto"/>
        <w:jc w:val="both"/>
        <w:rPr>
          <w:rFonts w:ascii="Times New Roman" w:eastAsia="Times New Roman" w:hAnsi="Times New Roman" w:cs="Times New Roman"/>
          <w:b/>
          <w:bCs/>
          <w:sz w:val="24"/>
          <w:szCs w:val="24"/>
        </w:rPr>
      </w:pPr>
      <w:r w:rsidRPr="00E1706D">
        <w:rPr>
          <w:rFonts w:ascii="Times New Roman" w:eastAsia="Times New Roman" w:hAnsi="Times New Roman" w:cs="Times New Roman"/>
          <w:b/>
          <w:bCs/>
          <w:sz w:val="24"/>
          <w:szCs w:val="24"/>
        </w:rPr>
        <w:t xml:space="preserve">Conclusion </w:t>
      </w:r>
      <w:r w:rsidRPr="00E1706D">
        <w:rPr>
          <w:rFonts w:ascii="Times New Roman" w:eastAsia="Times New Roman" w:hAnsi="Times New Roman" w:cs="Times New Roman"/>
          <w:b/>
          <w:bCs/>
          <w:sz w:val="24"/>
          <w:szCs w:val="24"/>
          <w:highlight w:val="cyan"/>
        </w:rPr>
        <w:t>(Times New Roman, bold, 12)</w:t>
      </w:r>
    </w:p>
    <w:p w14:paraId="41155E5C" w14:textId="77777777" w:rsidR="00E1706D" w:rsidRDefault="00E1706D" w:rsidP="00E1706D">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xxxxxxxxxxxxxxxxxxxxxxxxxxxxxxxxxxxxxxxxxxxxxxxxxxxxxxxxxxxxxxxxxxxxxxxxxxxxxxxxxxxxxxxxxxxxxxxxxxxxxxxxxxxxxxxxxxxxxxxxxxxxxxxxxxxxxxxxxxxxxxxxxxxxxxxxxxxxxxxxxxxxxxxxxxxxxxxxxxxxxxxxxxxxxxxxxxxxxxxxxxxxxxxxxxxxxx</w:t>
      </w:r>
      <w:r w:rsidRPr="00E1706D">
        <w:rPr>
          <w:rFonts w:ascii="Times New Roman" w:eastAsia="Times New Roman" w:hAnsi="Times New Roman" w:cs="Times New Roman"/>
          <w:sz w:val="24"/>
          <w:szCs w:val="24"/>
          <w:highlight w:val="cyan"/>
        </w:rPr>
        <w:t>(</w:t>
      </w:r>
      <w:proofErr w:type="gramEnd"/>
      <w:r w:rsidRPr="00E1706D">
        <w:rPr>
          <w:rFonts w:ascii="Times New Roman" w:eastAsia="Times New Roman" w:hAnsi="Times New Roman" w:cs="Times New Roman"/>
          <w:sz w:val="24"/>
          <w:szCs w:val="24"/>
          <w:highlight w:val="cyan"/>
        </w:rPr>
        <w:t>Times New Roman, 12)</w:t>
      </w:r>
    </w:p>
    <w:p w14:paraId="7D807189" w14:textId="77777777" w:rsidR="002E452F" w:rsidRDefault="002E452F" w:rsidP="00B67D77">
      <w:pPr>
        <w:spacing w:line="360" w:lineRule="auto"/>
        <w:jc w:val="both"/>
        <w:rPr>
          <w:rFonts w:ascii="Times New Roman" w:eastAsia="Times New Roman" w:hAnsi="Times New Roman" w:cs="Times New Roman"/>
          <w:sz w:val="24"/>
          <w:szCs w:val="24"/>
        </w:rPr>
      </w:pPr>
    </w:p>
    <w:p w14:paraId="59716168" w14:textId="063D06AA" w:rsidR="00E1706D" w:rsidRPr="00E1706D" w:rsidRDefault="00E1706D" w:rsidP="00B67D77">
      <w:pPr>
        <w:spacing w:line="360" w:lineRule="auto"/>
        <w:jc w:val="both"/>
        <w:rPr>
          <w:rFonts w:ascii="Times New Roman" w:eastAsia="Times New Roman" w:hAnsi="Times New Roman" w:cs="Times New Roman"/>
          <w:b/>
          <w:bCs/>
          <w:sz w:val="24"/>
          <w:szCs w:val="24"/>
        </w:rPr>
      </w:pPr>
      <w:r w:rsidRPr="00E1706D">
        <w:rPr>
          <w:rFonts w:ascii="Times New Roman" w:eastAsia="Times New Roman" w:hAnsi="Times New Roman" w:cs="Times New Roman"/>
          <w:b/>
          <w:bCs/>
          <w:sz w:val="24"/>
          <w:szCs w:val="24"/>
        </w:rPr>
        <w:t xml:space="preserve">Acknowledgement </w:t>
      </w:r>
      <w:bookmarkStart w:id="2" w:name="_Hlk215827926"/>
      <w:r w:rsidRPr="00E1706D">
        <w:rPr>
          <w:rFonts w:ascii="Times New Roman" w:eastAsia="Times New Roman" w:hAnsi="Times New Roman" w:cs="Times New Roman"/>
          <w:b/>
          <w:bCs/>
          <w:sz w:val="24"/>
          <w:szCs w:val="24"/>
          <w:highlight w:val="cyan"/>
        </w:rPr>
        <w:t>(Times New Roman, bold, 12)</w:t>
      </w:r>
    </w:p>
    <w:bookmarkEnd w:id="2"/>
    <w:p w14:paraId="1D22E109" w14:textId="77777777" w:rsidR="002E452F" w:rsidRDefault="00C057B9" w:rsidP="00B67D77">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xxxxxxxxxxxxxxxxxxxxxxxxxxxxxxxxxxxxxxxxxxxxxxxxxxxxxxxxxxxxxxxxxxxxxxxxxxxxxxxxxxxxxxxxxxxxxxxxxxxxxxxxxxxxxxxxxxxxxxxxxxxxxxxxxxxxxxxxxxxxxxxxxxxxxxxxxxxxxxxxxxxxxxxxxxxxxxxxxxxxxxxxxxxxxxxxxxxxxxxxxxxxxxxxxxxxxx</w:t>
      </w:r>
      <w:bookmarkStart w:id="3" w:name="_Hlk215827958"/>
      <w:r w:rsidRPr="00E1706D">
        <w:rPr>
          <w:rFonts w:ascii="Times New Roman" w:eastAsia="Times New Roman" w:hAnsi="Times New Roman" w:cs="Times New Roman"/>
          <w:sz w:val="24"/>
          <w:szCs w:val="24"/>
          <w:highlight w:val="cyan"/>
        </w:rPr>
        <w:t>(</w:t>
      </w:r>
      <w:proofErr w:type="gramEnd"/>
      <w:r w:rsidRPr="00E1706D">
        <w:rPr>
          <w:rFonts w:ascii="Times New Roman" w:eastAsia="Times New Roman" w:hAnsi="Times New Roman" w:cs="Times New Roman"/>
          <w:sz w:val="24"/>
          <w:szCs w:val="24"/>
          <w:highlight w:val="cyan"/>
        </w:rPr>
        <w:t>Times New Roman, 12)</w:t>
      </w:r>
    </w:p>
    <w:bookmarkEnd w:id="3"/>
    <w:p w14:paraId="5E1FC4E0" w14:textId="77777777" w:rsidR="002E452F" w:rsidRDefault="002E452F" w:rsidP="00B67D77">
      <w:pPr>
        <w:spacing w:line="360" w:lineRule="auto"/>
        <w:rPr>
          <w:rFonts w:ascii="Times New Roman" w:eastAsia="Times New Roman" w:hAnsi="Times New Roman" w:cs="Times New Roman"/>
          <w:sz w:val="20"/>
          <w:szCs w:val="20"/>
        </w:rPr>
      </w:pPr>
    </w:p>
    <w:p w14:paraId="755C13F1" w14:textId="0CB13B4F" w:rsidR="002E452F" w:rsidRPr="00E1706D" w:rsidRDefault="00E1706D" w:rsidP="00B67D77">
      <w:pPr>
        <w:spacing w:after="100" w:line="360" w:lineRule="auto"/>
        <w:jc w:val="both"/>
        <w:rPr>
          <w:rFonts w:ascii="Times New Roman" w:eastAsia="Times New Roman" w:hAnsi="Times New Roman" w:cs="Times New Roman"/>
          <w:b/>
          <w:bCs/>
          <w:sz w:val="24"/>
          <w:szCs w:val="24"/>
        </w:rPr>
      </w:pPr>
      <w:r w:rsidRPr="00E1706D">
        <w:rPr>
          <w:rFonts w:ascii="Times New Roman" w:eastAsia="Times New Roman" w:hAnsi="Times New Roman" w:cs="Times New Roman"/>
          <w:b/>
          <w:bCs/>
          <w:sz w:val="24"/>
          <w:szCs w:val="24"/>
        </w:rPr>
        <w:t xml:space="preserve">References </w:t>
      </w:r>
      <w:r w:rsidRPr="00E1706D">
        <w:rPr>
          <w:rFonts w:ascii="Times New Roman" w:eastAsia="Times New Roman" w:hAnsi="Times New Roman" w:cs="Times New Roman"/>
          <w:b/>
          <w:bCs/>
          <w:sz w:val="24"/>
          <w:szCs w:val="24"/>
          <w:highlight w:val="cyan"/>
        </w:rPr>
        <w:t>(Times New Roman, bold, 12, APA 7</w:t>
      </w:r>
      <w:r w:rsidRPr="00E1706D">
        <w:rPr>
          <w:rFonts w:ascii="Times New Roman" w:eastAsia="Times New Roman" w:hAnsi="Times New Roman" w:cs="Times New Roman"/>
          <w:b/>
          <w:bCs/>
          <w:sz w:val="24"/>
          <w:szCs w:val="24"/>
          <w:highlight w:val="cyan"/>
          <w:vertAlign w:val="superscript"/>
        </w:rPr>
        <w:t>th</w:t>
      </w:r>
      <w:r w:rsidRPr="00E1706D">
        <w:rPr>
          <w:rFonts w:ascii="Times New Roman" w:eastAsia="Times New Roman" w:hAnsi="Times New Roman" w:cs="Times New Roman"/>
          <w:b/>
          <w:bCs/>
          <w:sz w:val="24"/>
          <w:szCs w:val="24"/>
          <w:highlight w:val="cyan"/>
        </w:rPr>
        <w:t xml:space="preserve"> edition)</w:t>
      </w:r>
    </w:p>
    <w:p w14:paraId="68760726" w14:textId="77777777" w:rsidR="002E452F" w:rsidRDefault="00C057B9" w:rsidP="00B67D77">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Laszlo, A., &amp; Castro, K. (1995). Technology and values: Interactive learning environments for future generations. </w:t>
      </w:r>
      <w:r>
        <w:rPr>
          <w:rFonts w:ascii="Times New Roman" w:eastAsia="Times New Roman" w:hAnsi="Times New Roman" w:cs="Times New Roman"/>
          <w:i/>
          <w:iCs/>
          <w:sz w:val="24"/>
          <w:szCs w:val="24"/>
        </w:rPr>
        <w:t>Educational Technology, 35</w:t>
      </w:r>
      <w:r>
        <w:rPr>
          <w:rFonts w:ascii="Times New Roman" w:eastAsia="Times New Roman" w:hAnsi="Times New Roman" w:cs="Times New Roman"/>
          <w:sz w:val="24"/>
          <w:szCs w:val="24"/>
        </w:rPr>
        <w:t>(2), 7-13.</w:t>
      </w:r>
    </w:p>
    <w:p w14:paraId="12FD2DBA" w14:textId="77777777" w:rsidR="002E452F" w:rsidRDefault="00C057B9" w:rsidP="00B67D77">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Blunkett, D. (1998, July 24). Cash for competence. Times Educational Supplement, p. 15.</w:t>
      </w:r>
    </w:p>
    <w:p w14:paraId="15CFE1C9" w14:textId="77777777" w:rsidR="002E452F" w:rsidRDefault="00C057B9" w:rsidP="00B67D77">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S. &amp; McIntyre, D. (1993). </w:t>
      </w:r>
      <w:r>
        <w:rPr>
          <w:rFonts w:ascii="Times New Roman" w:eastAsia="Times New Roman" w:hAnsi="Times New Roman" w:cs="Times New Roman"/>
          <w:i/>
          <w:iCs/>
          <w:sz w:val="24"/>
          <w:szCs w:val="24"/>
        </w:rPr>
        <w:t>Making sense of teaching</w:t>
      </w:r>
      <w:r>
        <w:rPr>
          <w:rFonts w:ascii="Times New Roman" w:eastAsia="Times New Roman" w:hAnsi="Times New Roman" w:cs="Times New Roman"/>
          <w:sz w:val="24"/>
          <w:szCs w:val="24"/>
        </w:rPr>
        <w:t>. Buckingham, England: Open University</w:t>
      </w:r>
    </w:p>
    <w:p w14:paraId="4C9F1346" w14:textId="6ABC1B2B" w:rsidR="002E452F" w:rsidRDefault="00C057B9" w:rsidP="00AE57D6">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Barnhart, R. K. (Ed.). (1988). </w:t>
      </w:r>
      <w:r>
        <w:rPr>
          <w:rFonts w:ascii="Times New Roman" w:eastAsia="Times New Roman" w:hAnsi="Times New Roman" w:cs="Times New Roman"/>
          <w:i/>
          <w:iCs/>
          <w:sz w:val="24"/>
          <w:szCs w:val="24"/>
        </w:rPr>
        <w:t>Chambers dictionary of etymology</w:t>
      </w:r>
      <w:r>
        <w:rPr>
          <w:rFonts w:ascii="Times New Roman" w:eastAsia="Times New Roman" w:hAnsi="Times New Roman" w:cs="Times New Roman"/>
          <w:sz w:val="24"/>
          <w:szCs w:val="24"/>
        </w:rPr>
        <w:t>. New York, NY: The H. W. Wilson Company</w:t>
      </w:r>
    </w:p>
    <w:p w14:paraId="10248D9A" w14:textId="17BE8C86" w:rsidR="00323245" w:rsidRPr="00323245" w:rsidRDefault="00323245" w:rsidP="00323245">
      <w:pPr>
        <w:spacing w:line="360" w:lineRule="auto"/>
        <w:jc w:val="both"/>
        <w:rPr>
          <w:rFonts w:ascii="Times New Roman" w:eastAsia="Times New Roman" w:hAnsi="Times New Roman" w:cs="Times New Roman"/>
          <w:b/>
          <w:bCs/>
          <w:sz w:val="24"/>
          <w:szCs w:val="24"/>
        </w:rPr>
      </w:pPr>
      <w:r w:rsidRPr="00323245">
        <w:rPr>
          <w:rFonts w:ascii="Times New Roman" w:eastAsia="Times New Roman" w:hAnsi="Times New Roman" w:cs="Times New Roman"/>
          <w:b/>
          <w:bCs/>
          <w:sz w:val="24"/>
          <w:szCs w:val="24"/>
          <w:lang w:val="en-IN"/>
        </w:rPr>
        <w:t>Appendices (Optional)</w:t>
      </w:r>
      <w:r w:rsidRPr="00323245">
        <w:rPr>
          <w:rFonts w:ascii="Times New Roman" w:eastAsia="Times New Roman" w:hAnsi="Times New Roman" w:cs="Times New Roman"/>
          <w:b/>
          <w:bCs/>
          <w:sz w:val="24"/>
          <w:szCs w:val="24"/>
          <w:highlight w:val="cyan"/>
        </w:rPr>
        <w:t xml:space="preserve"> </w:t>
      </w:r>
      <w:r w:rsidRPr="00E1706D">
        <w:rPr>
          <w:rFonts w:ascii="Times New Roman" w:eastAsia="Times New Roman" w:hAnsi="Times New Roman" w:cs="Times New Roman"/>
          <w:b/>
          <w:bCs/>
          <w:sz w:val="24"/>
          <w:szCs w:val="24"/>
          <w:highlight w:val="cyan"/>
        </w:rPr>
        <w:t>(Times New Roman, bold, 12)</w:t>
      </w:r>
    </w:p>
    <w:p w14:paraId="25C4DAA1" w14:textId="5A7D94E3" w:rsidR="00323245" w:rsidRPr="00323245" w:rsidRDefault="00323245" w:rsidP="00323245">
      <w:pPr>
        <w:spacing w:after="120" w:line="360" w:lineRule="auto"/>
        <w:jc w:val="both"/>
        <w:rPr>
          <w:rFonts w:ascii="Times New Roman" w:eastAsia="Times New Roman" w:hAnsi="Times New Roman" w:cs="Times New Roman"/>
          <w:sz w:val="24"/>
          <w:szCs w:val="24"/>
          <w:lang w:val="en-IN"/>
        </w:rPr>
      </w:pPr>
      <w:r w:rsidRPr="00323245">
        <w:rPr>
          <w:rFonts w:ascii="Times New Roman" w:eastAsia="Times New Roman" w:hAnsi="Times New Roman" w:cs="Times New Roman"/>
          <w:sz w:val="24"/>
          <w:szCs w:val="24"/>
          <w:lang w:val="en-IN"/>
        </w:rPr>
        <w:t>Interview guides</w:t>
      </w:r>
      <w:r>
        <w:rPr>
          <w:rFonts w:ascii="Times New Roman" w:eastAsia="Times New Roman" w:hAnsi="Times New Roman" w:cs="Times New Roman"/>
          <w:sz w:val="24"/>
          <w:szCs w:val="24"/>
          <w:lang w:val="en-IN"/>
        </w:rPr>
        <w:t xml:space="preserve">, </w:t>
      </w:r>
      <w:r w:rsidRPr="00323245">
        <w:rPr>
          <w:rFonts w:ascii="Times New Roman" w:eastAsia="Times New Roman" w:hAnsi="Times New Roman" w:cs="Times New Roman"/>
          <w:sz w:val="24"/>
          <w:szCs w:val="24"/>
          <w:lang w:val="en-IN"/>
        </w:rPr>
        <w:t>Extra visuals</w:t>
      </w:r>
    </w:p>
    <w:p w14:paraId="0C040D4F" w14:textId="707CC01B" w:rsidR="00323245" w:rsidRPr="00323245" w:rsidRDefault="00323245" w:rsidP="00323245">
      <w:pPr>
        <w:spacing w:line="360" w:lineRule="auto"/>
        <w:jc w:val="both"/>
        <w:rPr>
          <w:rFonts w:ascii="Times New Roman" w:eastAsia="Times New Roman" w:hAnsi="Times New Roman" w:cs="Times New Roman"/>
          <w:sz w:val="24"/>
          <w:szCs w:val="24"/>
        </w:rPr>
      </w:pPr>
      <w:r w:rsidRPr="00323245">
        <w:rPr>
          <w:rFonts w:ascii="Times New Roman" w:eastAsia="Times New Roman" w:hAnsi="Times New Roman" w:cs="Times New Roman"/>
          <w:sz w:val="24"/>
          <w:szCs w:val="24"/>
          <w:lang w:val="en-IN"/>
        </w:rPr>
        <w:t>Additional data tables</w:t>
      </w:r>
    </w:p>
    <w:p w14:paraId="4CC4E0C0" w14:textId="77777777" w:rsidR="00323245" w:rsidRPr="00AE57D6" w:rsidRDefault="00323245" w:rsidP="00AE57D6">
      <w:pPr>
        <w:spacing w:after="120" w:line="360" w:lineRule="auto"/>
        <w:jc w:val="both"/>
        <w:rPr>
          <w:rFonts w:ascii="Times New Roman" w:eastAsia="Times New Roman" w:hAnsi="Times New Roman" w:cs="Times New Roman"/>
          <w:sz w:val="24"/>
          <w:szCs w:val="24"/>
        </w:rPr>
      </w:pPr>
    </w:p>
    <w:sectPr w:rsidR="00323245" w:rsidRPr="00AE57D6">
      <w:type w:val="continuous"/>
      <w:pgSz w:w="11909" w:h="16834"/>
      <w:pgMar w:top="1418" w:right="1418" w:bottom="1418" w:left="1418" w:header="720" w:footer="11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D7F1D" w14:textId="77777777" w:rsidR="00105D62" w:rsidRDefault="00105D62">
      <w:pPr>
        <w:spacing w:line="240" w:lineRule="auto"/>
      </w:pPr>
      <w:r>
        <w:separator/>
      </w:r>
    </w:p>
  </w:endnote>
  <w:endnote w:type="continuationSeparator" w:id="0">
    <w:p w14:paraId="0937FABA" w14:textId="77777777" w:rsidR="00105D62" w:rsidRDefault="00105D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Bold r:id="rId1" w:fontKey="{2540E2F5-14D5-4D11-8138-555E9570A3C7}"/>
  </w:font>
  <w:font w:name="Baloo">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A90A5B27-8861-4D7C-8FA9-90A1D6C8FDCB}"/>
  </w:font>
  <w:font w:name="Latha">
    <w:panose1 w:val="02000400000000000000"/>
    <w:charset w:val="00"/>
    <w:family w:val="swiss"/>
    <w:pitch w:val="variable"/>
    <w:sig w:usb0="00100003" w:usb1="00000000" w:usb2="00000000" w:usb3="00000000" w:csb0="00000001" w:csb1="00000000"/>
    <w:embedRegular r:id="rId3" w:fontKey="{32EEF1D9-25CD-45B1-85A6-D65D625A3959}"/>
  </w:font>
  <w:font w:name="Cambria">
    <w:panose1 w:val="02040503050406030204"/>
    <w:charset w:val="00"/>
    <w:family w:val="roman"/>
    <w:pitch w:val="variable"/>
    <w:sig w:usb0="E00006FF" w:usb1="420024FF" w:usb2="02000000" w:usb3="00000000" w:csb0="0000019F" w:csb1="00000000"/>
    <w:embedRegular r:id="rId4" w:fontKey="{40804D6C-7E74-4D8C-A2C6-7C50BDA6F4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627263"/>
      <w:docPartObj>
        <w:docPartGallery w:val="Page Numbers (Bottom of Page)"/>
        <w:docPartUnique/>
      </w:docPartObj>
    </w:sdtPr>
    <w:sdtEndPr>
      <w:rPr>
        <w:noProof/>
      </w:rPr>
    </w:sdtEndPr>
    <w:sdtContent>
      <w:p w14:paraId="777624C5" w14:textId="619AEF40" w:rsidR="008A6065" w:rsidRDefault="008A60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F0F769" w14:textId="77777777" w:rsidR="008A6065" w:rsidRDefault="008A6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8DA1C" w14:textId="77777777" w:rsidR="00105D62" w:rsidRDefault="00105D62">
      <w:pPr>
        <w:spacing w:line="240" w:lineRule="auto"/>
      </w:pPr>
      <w:r>
        <w:separator/>
      </w:r>
    </w:p>
  </w:footnote>
  <w:footnote w:type="continuationSeparator" w:id="0">
    <w:p w14:paraId="5956517C" w14:textId="77777777" w:rsidR="00105D62" w:rsidRDefault="00105D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7E98" w14:textId="0667DB89" w:rsidR="002E452F" w:rsidRPr="006D7CB6" w:rsidRDefault="006D7CB6">
    <w:pPr>
      <w:jc w:val="center"/>
      <w:rPr>
        <w:rFonts w:ascii="Times New Roman" w:hAnsi="Times New Roman" w:cs="Times New Roman"/>
        <w:lang w:val="en-US"/>
      </w:rPr>
    </w:pPr>
    <w:r w:rsidRPr="006D7CB6">
      <w:rPr>
        <w:rFonts w:ascii="Times New Roman" w:eastAsia="Baloo" w:hAnsi="Times New Roman" w:cs="Times New Roman"/>
        <w:b/>
        <w:bCs/>
        <w:i/>
        <w:iCs/>
        <w:sz w:val="16"/>
        <w:szCs w:val="16"/>
        <w:lang w:val="en-IN"/>
      </w:rPr>
      <w:t>NIFT CH-</w:t>
    </w:r>
    <w:proofErr w:type="spellStart"/>
    <w:r w:rsidRPr="006D7CB6">
      <w:rPr>
        <w:rFonts w:ascii="Times New Roman" w:eastAsia="Baloo" w:hAnsi="Times New Roman" w:cs="Times New Roman"/>
        <w:b/>
        <w:bCs/>
        <w:i/>
        <w:iCs/>
        <w:sz w:val="16"/>
        <w:szCs w:val="16"/>
        <w:lang w:val="en-IN"/>
      </w:rPr>
      <w:t>MoYAs</w:t>
    </w:r>
    <w:proofErr w:type="spellEnd"/>
    <w:r w:rsidRPr="006D7CB6">
      <w:rPr>
        <w:rFonts w:ascii="Times New Roman" w:eastAsia="Baloo" w:hAnsi="Times New Roman" w:cs="Times New Roman"/>
        <w:b/>
        <w:bCs/>
        <w:i/>
        <w:iCs/>
        <w:sz w:val="16"/>
        <w:szCs w:val="16"/>
        <w:lang w:val="en-IN"/>
      </w:rPr>
      <w:t xml:space="preserve">-International </w:t>
    </w:r>
    <w:r w:rsidR="001C6544">
      <w:rPr>
        <w:rFonts w:ascii="Times New Roman" w:eastAsia="Baloo" w:hAnsi="Times New Roman" w:cs="Times New Roman"/>
        <w:b/>
        <w:bCs/>
        <w:i/>
        <w:iCs/>
        <w:sz w:val="16"/>
        <w:szCs w:val="16"/>
        <w:lang w:val="en-IN"/>
      </w:rPr>
      <w:t>Conference</w:t>
    </w:r>
    <w:r w:rsidRPr="006D7CB6">
      <w:rPr>
        <w:rFonts w:ascii="Times New Roman" w:eastAsia="Baloo" w:hAnsi="Times New Roman" w:cs="Times New Roman"/>
        <w:b/>
        <w:bCs/>
        <w:i/>
        <w:iCs/>
        <w:sz w:val="16"/>
        <w:szCs w:val="16"/>
        <w:lang w:val="en-IN"/>
      </w:rPr>
      <w:t xml:space="preserve"> 2026 on Designing the Future: Creativity, Inclusion &amp; Technology in Youth Innovation</w:t>
    </w:r>
    <w:r w:rsidRPr="006D7CB6">
      <w:rPr>
        <w:rFonts w:ascii="Times New Roman" w:eastAsia="Baloo" w:hAnsi="Times New Roman" w:cs="Times New Roman"/>
        <w:i/>
        <w:iCs/>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23428"/>
    <w:multiLevelType w:val="multilevel"/>
    <w:tmpl w:val="467E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91A5F"/>
    <w:multiLevelType w:val="multilevel"/>
    <w:tmpl w:val="AC5E380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5B3DB6"/>
    <w:multiLevelType w:val="multilevel"/>
    <w:tmpl w:val="6524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4166E"/>
    <w:multiLevelType w:val="multilevel"/>
    <w:tmpl w:val="3B384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2F"/>
    <w:rsid w:val="00105D62"/>
    <w:rsid w:val="001C6544"/>
    <w:rsid w:val="002E452F"/>
    <w:rsid w:val="00323245"/>
    <w:rsid w:val="00345990"/>
    <w:rsid w:val="0036114B"/>
    <w:rsid w:val="004056B4"/>
    <w:rsid w:val="00513FEA"/>
    <w:rsid w:val="0061025D"/>
    <w:rsid w:val="00623F4E"/>
    <w:rsid w:val="006D7CB6"/>
    <w:rsid w:val="007A10CF"/>
    <w:rsid w:val="00847970"/>
    <w:rsid w:val="008A6065"/>
    <w:rsid w:val="008A7C31"/>
    <w:rsid w:val="008C3CE3"/>
    <w:rsid w:val="008E4813"/>
    <w:rsid w:val="00917365"/>
    <w:rsid w:val="00A708F8"/>
    <w:rsid w:val="00AE57D6"/>
    <w:rsid w:val="00B67D77"/>
    <w:rsid w:val="00C04D53"/>
    <w:rsid w:val="00C057B9"/>
    <w:rsid w:val="00C05D2E"/>
    <w:rsid w:val="00E1706D"/>
    <w:rsid w:val="00EA0AC8"/>
    <w:rsid w:val="00F16498"/>
    <w:rsid w:val="00F5161D"/>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87D6"/>
  <w15:docId w15:val="{FC4136F8-E480-4D87-A2E0-FBB8D8F3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IN" w:bidi="ta-IN"/>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6D7CB6"/>
    <w:pPr>
      <w:tabs>
        <w:tab w:val="center" w:pos="4513"/>
        <w:tab w:val="right" w:pos="9026"/>
      </w:tabs>
      <w:spacing w:line="240" w:lineRule="auto"/>
    </w:pPr>
  </w:style>
  <w:style w:type="character" w:customStyle="1" w:styleId="HeaderChar">
    <w:name w:val="Header Char"/>
    <w:basedOn w:val="DefaultParagraphFont"/>
    <w:link w:val="Header"/>
    <w:uiPriority w:val="99"/>
    <w:rsid w:val="006D7CB6"/>
  </w:style>
  <w:style w:type="paragraph" w:styleId="Footer">
    <w:name w:val="footer"/>
    <w:basedOn w:val="Normal"/>
    <w:link w:val="FooterChar"/>
    <w:uiPriority w:val="99"/>
    <w:unhideWhenUsed/>
    <w:rsid w:val="006D7CB6"/>
    <w:pPr>
      <w:tabs>
        <w:tab w:val="center" w:pos="4513"/>
        <w:tab w:val="right" w:pos="9026"/>
      </w:tabs>
      <w:spacing w:line="240" w:lineRule="auto"/>
    </w:pPr>
  </w:style>
  <w:style w:type="character" w:customStyle="1" w:styleId="FooterChar">
    <w:name w:val="Footer Char"/>
    <w:basedOn w:val="DefaultParagraphFont"/>
    <w:link w:val="Footer"/>
    <w:uiPriority w:val="99"/>
    <w:rsid w:val="006D7CB6"/>
  </w:style>
  <w:style w:type="paragraph" w:styleId="ListParagraph">
    <w:name w:val="List Paragraph"/>
    <w:basedOn w:val="Normal"/>
    <w:uiPriority w:val="34"/>
    <w:qFormat/>
    <w:rsid w:val="00B67D77"/>
    <w:pPr>
      <w:ind w:left="720"/>
      <w:contextualSpacing/>
    </w:pPr>
  </w:style>
  <w:style w:type="paragraph" w:customStyle="1" w:styleId="AEuroAbstract">
    <w:name w:val="AEuro.Abstract"/>
    <w:basedOn w:val="Normal"/>
    <w:uiPriority w:val="99"/>
    <w:qFormat/>
    <w:rsid w:val="008E4813"/>
    <w:pPr>
      <w:suppressAutoHyphens/>
      <w:spacing w:before="240" w:line="240" w:lineRule="auto"/>
      <w:jc w:val="both"/>
    </w:pPr>
    <w:rPr>
      <w:rFonts w:ascii="Times New Roman" w:eastAsia="Times New Roman" w:hAnsi="Times New Roman" w:cs="Times New Roman"/>
      <w:sz w:val="24"/>
      <w:szCs w:val="20"/>
      <w:lang w:val="en-US"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379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Aravendan</dc:creator>
  <cp:lastModifiedBy>STAFF</cp:lastModifiedBy>
  <cp:revision>3</cp:revision>
  <dcterms:created xsi:type="dcterms:W3CDTF">2025-12-06T06:11:00Z</dcterms:created>
  <dcterms:modified xsi:type="dcterms:W3CDTF">2025-12-06T06:15:00Z</dcterms:modified>
</cp:coreProperties>
</file>