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16pt, Bold,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B34084" w:rsidRDefault="00F23019">
      <w:pPr>
        <w:spacing w:after="300"/>
        <w:jc w:val="center"/>
      </w:pPr>
      <w:r>
        <w:rPr>
          <w:b/>
          <w:bCs/>
          <w:sz w:val="32"/>
          <w:szCs w:val="32"/>
        </w:rPr>
        <w:t>[Title of the Paper: C</w:t>
      </w:r>
      <w:bookmarkStart w:id="0" w:name="_GoBack"/>
      <w:bookmarkEnd w:id="0"/>
      <w:r>
        <w:rPr>
          <w:b/>
          <w:bCs/>
          <w:sz w:val="32"/>
          <w:szCs w:val="32"/>
        </w:rPr>
        <w:t>oncise, Descriptive, and Specific]</w:t>
      </w:r>
    </w:p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12pt, Bold,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 — superscript numbers for affiliations</w:t>
      </w:r>
    </w:p>
    <w:p w:rsidR="00B34084" w:rsidRDefault="00F23019">
      <w:pPr>
        <w:spacing w:after="100"/>
        <w:jc w:val="center"/>
      </w:pPr>
      <w:r>
        <w:rPr>
          <w:b/>
          <w:bCs/>
          <w:sz w:val="24"/>
          <w:szCs w:val="24"/>
        </w:rPr>
        <w:t>First Author</w:t>
      </w:r>
      <w:r>
        <w:rPr>
          <w:b/>
          <w:bCs/>
          <w:sz w:val="24"/>
          <w:szCs w:val="24"/>
          <w:vertAlign w:val="superscript"/>
        </w:rPr>
        <w:t>1</w:t>
      </w:r>
      <w:r>
        <w:rPr>
          <w:b/>
          <w:bCs/>
          <w:sz w:val="24"/>
          <w:szCs w:val="24"/>
        </w:rPr>
        <w:t>, Second Author</w:t>
      </w:r>
      <w:proofErr w:type="gramStart"/>
      <w:r>
        <w:rPr>
          <w:b/>
          <w:bCs/>
          <w:sz w:val="24"/>
          <w:szCs w:val="24"/>
          <w:vertAlign w:val="superscript"/>
        </w:rPr>
        <w:t>2,*</w:t>
      </w:r>
      <w:proofErr w:type="gramEnd"/>
      <w:r>
        <w:rPr>
          <w:b/>
          <w:bCs/>
          <w:sz w:val="24"/>
          <w:szCs w:val="24"/>
        </w:rPr>
        <w:t>, Third Author</w:t>
      </w:r>
      <w:r>
        <w:rPr>
          <w:b/>
          <w:bCs/>
          <w:sz w:val="24"/>
          <w:szCs w:val="24"/>
          <w:vertAlign w:val="superscript"/>
        </w:rPr>
        <w:t>1</w:t>
      </w:r>
    </w:p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10pt, Italic,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B34084" w:rsidRDefault="00F23019">
      <w:pPr>
        <w:spacing w:after="50"/>
        <w:jc w:val="center"/>
      </w:pPr>
      <w:r>
        <w:rPr>
          <w:i/>
          <w:iCs/>
          <w:vertAlign w:val="superscript"/>
        </w:rPr>
        <w:t>1</w:t>
      </w:r>
      <w:r>
        <w:rPr>
          <w:i/>
          <w:iCs/>
        </w:rPr>
        <w:t xml:space="preserve"> Department of [Department], [Institution], [City], [Country]</w:t>
      </w:r>
    </w:p>
    <w:p w:rsidR="00B34084" w:rsidRDefault="00F23019">
      <w:pPr>
        <w:spacing w:after="200"/>
        <w:jc w:val="center"/>
      </w:pPr>
      <w:r>
        <w:rPr>
          <w:i/>
          <w:iCs/>
          <w:vertAlign w:val="superscript"/>
        </w:rPr>
        <w:t>2</w:t>
      </w:r>
      <w:r>
        <w:rPr>
          <w:i/>
          <w:iCs/>
        </w:rPr>
        <w:t xml:space="preserve"> Department of [Department], [Institution], [City], [Country]</w:t>
      </w:r>
    </w:p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 xml:space="preserve">Font: Times New Roman, 10pt, </w:t>
      </w:r>
      <w:proofErr w:type="spellStart"/>
      <w:r>
        <w:rPr>
          <w:rFonts w:ascii="Arial" w:eastAsia="Arial" w:hAnsi="Arial" w:cs="Arial"/>
          <w:i/>
          <w:iCs/>
          <w:color w:val="808080"/>
          <w:sz w:val="16"/>
          <w:szCs w:val="16"/>
        </w:rPr>
        <w:t>Centered</w:t>
      </w:r>
      <w:proofErr w:type="spellEnd"/>
    </w:p>
    <w:p w:rsidR="00B34084" w:rsidRDefault="00F23019">
      <w:pPr>
        <w:spacing w:after="400"/>
        <w:jc w:val="center"/>
      </w:pPr>
      <w:r>
        <w:t xml:space="preserve">* Corresponding author: </w:t>
      </w:r>
      <w:r>
        <w:rPr>
          <w:i/>
          <w:iCs/>
        </w:rPr>
        <w:t>name@institution.edu</w:t>
      </w:r>
    </w:p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</w:t>
      </w:r>
      <w:r>
        <w:rPr>
          <w:rFonts w:ascii="Arial" w:eastAsia="Arial" w:hAnsi="Arial" w:cs="Arial"/>
          <w:i/>
          <w:iCs/>
          <w:color w:val="808080"/>
          <w:sz w:val="16"/>
          <w:szCs w:val="16"/>
        </w:rPr>
        <w:t>ont: Times New Roman, 11pt, Bold, Small Caps or Uppercase</w:t>
      </w:r>
    </w:p>
    <w:p w:rsidR="00B34084" w:rsidRDefault="00F23019">
      <w:pPr>
        <w:spacing w:after="150"/>
      </w:pPr>
      <w:r>
        <w:rPr>
          <w:b/>
          <w:bCs/>
          <w:sz w:val="22"/>
          <w:szCs w:val="22"/>
        </w:rPr>
        <w:t>ABSTRACT</w:t>
      </w:r>
    </w:p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10pt, Justified, Single-spaced, up to 500 words, no citations</w:t>
      </w:r>
    </w:p>
    <w:p w:rsidR="00B34084" w:rsidRDefault="00F23019">
      <w:pPr>
        <w:spacing w:after="100"/>
        <w:ind w:left="720" w:right="720"/>
        <w:jc w:val="both"/>
      </w:pPr>
      <w:r>
        <w:t>[Background — two to three sentences establishing the context, problem, and gap in the literature this w</w:t>
      </w:r>
      <w:r>
        <w:t>ork addresses.] [Objective — one to two sentences stating the specific aim(s) and research question(s) of the study.] [Methods — three to four sentences describing the design, sample or dataset, data collection procedure, and analytical approach used.] [Re</w:t>
      </w:r>
      <w:r>
        <w:t>sults — four to five sentences summarizing the key findings in enough detail to convey their substance, including relevant figures or trends where appropriate.] [Discussion — one to two sentences interpreting the findings in relation to the background.] [C</w:t>
      </w:r>
      <w:r>
        <w:t>onclusion — two to three sentences on the significance, implications, and relevance of the work to the conference theme.]</w:t>
      </w:r>
    </w:p>
    <w:p w:rsidR="00B34084" w:rsidRDefault="00F23019">
      <w:pPr>
        <w:spacing w:after="200"/>
      </w:pPr>
      <w:r>
        <w:rPr>
          <w:rFonts w:ascii="Arial" w:eastAsia="Arial" w:hAnsi="Arial" w:cs="Arial"/>
          <w:i/>
          <w:iCs/>
          <w:color w:val="808080"/>
          <w:sz w:val="16"/>
          <w:szCs w:val="16"/>
        </w:rPr>
        <w:t>Font: Times New Roman, 10pt, Italic label + Regular keywords</w:t>
      </w:r>
    </w:p>
    <w:p w:rsidR="00B34084" w:rsidRDefault="00F23019">
      <w:pPr>
        <w:spacing w:after="400"/>
        <w:ind w:left="720" w:right="720"/>
      </w:pPr>
      <w:r>
        <w:rPr>
          <w:b/>
          <w:bCs/>
          <w:i/>
          <w:iCs/>
        </w:rPr>
        <w:t xml:space="preserve">Keywords: </w:t>
      </w:r>
      <w:r>
        <w:t xml:space="preserve">keyword one; keyword two; keyword three; keyword four; keyword </w:t>
      </w:r>
      <w:r>
        <w:t>five</w:t>
      </w:r>
    </w:p>
    <w:p w:rsidR="00B34084" w:rsidRDefault="00F23019">
      <w:pPr>
        <w:spacing w:before="300"/>
      </w:pPr>
      <w:r>
        <w:rPr>
          <w:rFonts w:ascii="Arial" w:eastAsia="Arial" w:hAnsi="Arial" w:cs="Arial"/>
          <w:i/>
          <w:iCs/>
          <w:color w:val="808080"/>
          <w:sz w:val="18"/>
          <w:szCs w:val="18"/>
        </w:rPr>
        <w:t xml:space="preserve">Note: This template is for an ABSTRACT-ONLY submission (word limit: up to 500 words, excluding title, authors, affiliations, and keywords). It does not include body sections, figures, tables, or a reference list — use the separate Full Paper template </w:t>
      </w:r>
      <w:r>
        <w:rPr>
          <w:rFonts w:ascii="Arial" w:eastAsia="Arial" w:hAnsi="Arial" w:cs="Arial"/>
          <w:i/>
          <w:iCs/>
          <w:color w:val="808080"/>
          <w:sz w:val="18"/>
          <w:szCs w:val="18"/>
        </w:rPr>
        <w:t>for the complete manuscript. Always verify the exact word limit and required fields against your specific conference's Instructions for Authors.</w:t>
      </w:r>
    </w:p>
    <w:sectPr w:rsidR="00B34084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019" w:rsidRDefault="00F23019">
      <w:r>
        <w:separator/>
      </w:r>
    </w:p>
  </w:endnote>
  <w:endnote w:type="continuationSeparator" w:id="0">
    <w:p w:rsidR="00F23019" w:rsidRDefault="00F23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084" w:rsidRDefault="00F23019">
    <w:pPr>
      <w:jc w:val="center"/>
    </w:pPr>
    <w:r>
      <w:rPr>
        <w:rFonts w:ascii="Arial" w:eastAsia="Arial" w:hAnsi="Arial" w:cs="Arial"/>
        <w:color w:val="808080"/>
        <w:sz w:val="16"/>
        <w:szCs w:val="16"/>
      </w:rPr>
      <w:t xml:space="preserve">Page </w:t>
    </w:r>
    <w:r>
      <w:rPr>
        <w:rFonts w:ascii="Arial" w:eastAsia="Arial" w:hAnsi="Arial" w:cs="Arial"/>
        <w:color w:val="808080"/>
        <w:sz w:val="16"/>
        <w:szCs w:val="16"/>
      </w:rPr>
      <w:fldChar w:fldCharType="begin"/>
    </w:r>
    <w:r>
      <w:rPr>
        <w:rFonts w:ascii="Arial" w:eastAsia="Arial" w:hAnsi="Arial" w:cs="Arial"/>
        <w:color w:val="808080"/>
        <w:sz w:val="16"/>
        <w:szCs w:val="16"/>
      </w:rPr>
      <w:instrText>PAGE</w:instrText>
    </w:r>
    <w:r w:rsidR="000713BF">
      <w:rPr>
        <w:rFonts w:ascii="Arial" w:eastAsia="Arial" w:hAnsi="Arial" w:cs="Arial"/>
        <w:color w:val="808080"/>
        <w:sz w:val="16"/>
        <w:szCs w:val="16"/>
      </w:rPr>
      <w:fldChar w:fldCharType="separate"/>
    </w:r>
    <w:r w:rsidR="000713BF">
      <w:rPr>
        <w:rFonts w:ascii="Arial" w:eastAsia="Arial" w:hAnsi="Arial" w:cs="Arial"/>
        <w:noProof/>
        <w:color w:val="808080"/>
        <w:sz w:val="16"/>
        <w:szCs w:val="16"/>
      </w:rPr>
      <w:t>1</w:t>
    </w:r>
    <w:r>
      <w:rPr>
        <w:rFonts w:ascii="Arial" w:eastAsia="Arial" w:hAnsi="Arial" w:cs="Arial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019" w:rsidRDefault="00F23019">
      <w:r>
        <w:separator/>
      </w:r>
    </w:p>
  </w:footnote>
  <w:footnote w:type="continuationSeparator" w:id="0">
    <w:p w:rsidR="00F23019" w:rsidRDefault="00F23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084" w:rsidRDefault="00F23019">
    <w:pPr>
      <w:jc w:val="center"/>
    </w:pPr>
    <w:r>
      <w:rPr>
        <w:rFonts w:ascii="Arial" w:eastAsia="Arial" w:hAnsi="Arial" w:cs="Arial"/>
        <w:color w:val="808080"/>
        <w:sz w:val="16"/>
        <w:szCs w:val="16"/>
      </w:rPr>
      <w:t>[</w:t>
    </w:r>
    <w:r w:rsidR="00FC7219">
      <w:rPr>
        <w:rFonts w:ascii="Arial" w:eastAsia="Arial" w:hAnsi="Arial" w:cs="Arial"/>
        <w:color w:val="808080"/>
        <w:sz w:val="16"/>
        <w:szCs w:val="16"/>
      </w:rPr>
      <w:t>ICDF 2027</w:t>
    </w:r>
    <w:r>
      <w:rPr>
        <w:rFonts w:ascii="Arial" w:eastAsia="Arial" w:hAnsi="Arial" w:cs="Arial"/>
        <w:color w:val="808080"/>
        <w:sz w:val="16"/>
        <w:szCs w:val="16"/>
      </w:rPr>
      <w:t>] — Abstract Submission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57A1"/>
    <w:multiLevelType w:val="hybridMultilevel"/>
    <w:tmpl w:val="03F4E140"/>
    <w:lvl w:ilvl="0" w:tplc="0DFE29EC">
      <w:start w:val="1"/>
      <w:numFmt w:val="bullet"/>
      <w:lvlText w:val="●"/>
      <w:lvlJc w:val="left"/>
      <w:pPr>
        <w:ind w:left="720" w:hanging="360"/>
      </w:pPr>
    </w:lvl>
    <w:lvl w:ilvl="1" w:tplc="B06A4936">
      <w:start w:val="1"/>
      <w:numFmt w:val="bullet"/>
      <w:lvlText w:val="○"/>
      <w:lvlJc w:val="left"/>
      <w:pPr>
        <w:ind w:left="1440" w:hanging="360"/>
      </w:pPr>
    </w:lvl>
    <w:lvl w:ilvl="2" w:tplc="EA06AAEA">
      <w:start w:val="1"/>
      <w:numFmt w:val="bullet"/>
      <w:lvlText w:val="■"/>
      <w:lvlJc w:val="left"/>
      <w:pPr>
        <w:ind w:left="2160" w:hanging="360"/>
      </w:pPr>
    </w:lvl>
    <w:lvl w:ilvl="3" w:tplc="76D2EC8A">
      <w:start w:val="1"/>
      <w:numFmt w:val="bullet"/>
      <w:lvlText w:val="●"/>
      <w:lvlJc w:val="left"/>
      <w:pPr>
        <w:ind w:left="2880" w:hanging="360"/>
      </w:pPr>
    </w:lvl>
    <w:lvl w:ilvl="4" w:tplc="16F65D9E">
      <w:start w:val="1"/>
      <w:numFmt w:val="bullet"/>
      <w:lvlText w:val="○"/>
      <w:lvlJc w:val="left"/>
      <w:pPr>
        <w:ind w:left="3600" w:hanging="360"/>
      </w:pPr>
    </w:lvl>
    <w:lvl w:ilvl="5" w:tplc="F552DCD0">
      <w:start w:val="1"/>
      <w:numFmt w:val="bullet"/>
      <w:lvlText w:val="■"/>
      <w:lvlJc w:val="left"/>
      <w:pPr>
        <w:ind w:left="4320" w:hanging="360"/>
      </w:pPr>
    </w:lvl>
    <w:lvl w:ilvl="6" w:tplc="CD98BD3A">
      <w:start w:val="1"/>
      <w:numFmt w:val="bullet"/>
      <w:lvlText w:val="●"/>
      <w:lvlJc w:val="left"/>
      <w:pPr>
        <w:ind w:left="5040" w:hanging="360"/>
      </w:pPr>
    </w:lvl>
    <w:lvl w:ilvl="7" w:tplc="0A829E4C">
      <w:start w:val="1"/>
      <w:numFmt w:val="bullet"/>
      <w:lvlText w:val="●"/>
      <w:lvlJc w:val="left"/>
      <w:pPr>
        <w:ind w:left="5760" w:hanging="360"/>
      </w:pPr>
    </w:lvl>
    <w:lvl w:ilvl="8" w:tplc="6E3C4E6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84"/>
    <w:rsid w:val="000713BF"/>
    <w:rsid w:val="00B34084"/>
    <w:rsid w:val="00F23019"/>
    <w:rsid w:val="00FC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CCEB8"/>
  <w15:docId w15:val="{3CF41FDB-50B3-4C05-A323-3FD72AB2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N" w:eastAsia="en-IN" w:bidi="ta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72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7219"/>
  </w:style>
  <w:style w:type="paragraph" w:styleId="Footer">
    <w:name w:val="footer"/>
    <w:basedOn w:val="Normal"/>
    <w:link w:val="FooterChar"/>
    <w:uiPriority w:val="99"/>
    <w:unhideWhenUsed/>
    <w:rsid w:val="00FC72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7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STAFF</cp:lastModifiedBy>
  <cp:revision>3</cp:revision>
  <dcterms:created xsi:type="dcterms:W3CDTF">2026-07-30T10:20:00Z</dcterms:created>
  <dcterms:modified xsi:type="dcterms:W3CDTF">2026-07-30T10:20:00Z</dcterms:modified>
</cp:coreProperties>
</file>